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A1" w:rsidRDefault="006A1DA1" w:rsidP="00044F61">
      <w:pPr>
        <w:rPr>
          <w:b/>
        </w:rPr>
      </w:pPr>
      <w:bookmarkStart w:id="0" w:name="_GoBack"/>
      <w:bookmarkEnd w:id="0"/>
      <w:r>
        <w:rPr>
          <w:b/>
        </w:rPr>
        <w:t>GRADUATE TEACHING ASSISTANTSHIP IN MUSIC EDUCATION</w:t>
      </w:r>
    </w:p>
    <w:p w:rsidR="006A1DA1" w:rsidRDefault="006A1DA1" w:rsidP="00044F61">
      <w:pPr>
        <w:rPr>
          <w:b/>
        </w:rPr>
      </w:pPr>
    </w:p>
    <w:p w:rsidR="00B15418" w:rsidRDefault="00B15418" w:rsidP="00044F61">
      <w:r w:rsidRPr="00483F7F">
        <w:rPr>
          <w:b/>
        </w:rPr>
        <w:t>Description</w:t>
      </w:r>
      <w:r>
        <w:t>: The graduate teaching assistantship provides financial su</w:t>
      </w:r>
      <w:r w:rsidR="008453A1">
        <w:t>pport for qualified candidates who wish to pursue further study in music education in preparation for professional employment as a music educator or advanced doctoral study in music education. Studies will include foundations of music education and other electives to support depth of knowledge in</w:t>
      </w:r>
      <w:r w:rsidR="00185E19">
        <w:t xml:space="preserve"> t</w:t>
      </w:r>
      <w:r w:rsidR="006A1DA1">
        <w:t xml:space="preserve">he field of </w:t>
      </w:r>
      <w:r w:rsidR="008453A1">
        <w:t xml:space="preserve">music education. </w:t>
      </w:r>
    </w:p>
    <w:p w:rsidR="00483F7F" w:rsidRDefault="00483F7F" w:rsidP="00044F61"/>
    <w:p w:rsidR="00B15418" w:rsidRDefault="008453A1" w:rsidP="00044F61">
      <w:r>
        <w:t xml:space="preserve">For more details, contact </w:t>
      </w:r>
      <w:hyperlink r:id="rId4" w:history="1">
        <w:r w:rsidRPr="008453A1">
          <w:rPr>
            <w:rStyle w:val="Hyperlink"/>
          </w:rPr>
          <w:t>Dr. Jennifer McDonel</w:t>
        </w:r>
      </w:hyperlink>
      <w:r>
        <w:t>, Director of Music Education</w:t>
      </w:r>
    </w:p>
    <w:p w:rsidR="008453A1" w:rsidRDefault="008453A1" w:rsidP="00044F61">
      <w:r>
        <w:t>Office: 540-831-6626; Fax 540-831-6133</w:t>
      </w:r>
    </w:p>
    <w:p w:rsidR="008453A1" w:rsidRDefault="008453A1" w:rsidP="00044F61"/>
    <w:p w:rsidR="00B15418" w:rsidRDefault="00B15418" w:rsidP="00044F61">
      <w:r w:rsidRPr="00483F7F">
        <w:rPr>
          <w:b/>
        </w:rPr>
        <w:t>Qualifications</w:t>
      </w:r>
      <w:r>
        <w:t xml:space="preserve">: An undergraduate degree in music education and admission to the graduate program. Teaching experience is desired, but not required. </w:t>
      </w:r>
    </w:p>
    <w:p w:rsidR="00B15418" w:rsidRDefault="00B15418" w:rsidP="00044F61"/>
    <w:p w:rsidR="00044F61" w:rsidRDefault="00044F61" w:rsidP="00044F61">
      <w:r w:rsidRPr="00483F7F">
        <w:rPr>
          <w:b/>
        </w:rPr>
        <w:t>Duties</w:t>
      </w:r>
      <w:r>
        <w:t>: Assist the director of music education with responsibilities related to normal operations of the program. This may include</w:t>
      </w:r>
      <w:r w:rsidR="00801B3A">
        <w:t xml:space="preserve"> </w:t>
      </w:r>
      <w:r>
        <w:t>co</w:t>
      </w:r>
      <w:r w:rsidR="00801B3A">
        <w:t>ordination of field experiences;</w:t>
      </w:r>
      <w:r>
        <w:t xml:space="preserve"> site observation of student teaching; teaching of coursework as appropriate; inventory and maintenance of music education materials and equipment; coordination of workshops and guest speakers; </w:t>
      </w:r>
      <w:r w:rsidR="00801B3A">
        <w:t>assistance with research activities and/</w:t>
      </w:r>
      <w:r>
        <w:t>or other duties commensurate with experience.</w:t>
      </w:r>
    </w:p>
    <w:p w:rsidR="00801B3A" w:rsidRDefault="00801B3A" w:rsidP="00044F61"/>
    <w:p w:rsidR="00801B3A" w:rsidRPr="00801B3A" w:rsidRDefault="00801B3A" w:rsidP="00044F61">
      <w:r>
        <w:rPr>
          <w:b/>
        </w:rPr>
        <w:t xml:space="preserve">Application: </w:t>
      </w:r>
      <w:r w:rsidR="00D36BCA">
        <w:t xml:space="preserve">Letter of application, </w:t>
      </w:r>
      <w:r w:rsidRPr="00801B3A">
        <w:t xml:space="preserve">complete résumé, </w:t>
      </w:r>
      <w:r w:rsidR="00D36BCA">
        <w:t>official</w:t>
      </w:r>
      <w:r w:rsidRPr="00801B3A">
        <w:t xml:space="preserve"> undergraduate transcripts and three current letters of recommendation, must accompany each application. </w:t>
      </w:r>
      <w:r w:rsidR="00D36BCA">
        <w:t xml:space="preserve">Video of current work only upon request. </w:t>
      </w:r>
    </w:p>
    <w:sectPr w:rsidR="00801B3A" w:rsidRPr="00801B3A" w:rsidSect="000D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61"/>
    <w:rsid w:val="00044F61"/>
    <w:rsid w:val="00045A44"/>
    <w:rsid w:val="0009095A"/>
    <w:rsid w:val="000D7D81"/>
    <w:rsid w:val="00166D43"/>
    <w:rsid w:val="00185E19"/>
    <w:rsid w:val="001B7CFE"/>
    <w:rsid w:val="001D1B84"/>
    <w:rsid w:val="001E7F21"/>
    <w:rsid w:val="00310A12"/>
    <w:rsid w:val="00322CEF"/>
    <w:rsid w:val="00391819"/>
    <w:rsid w:val="00405B55"/>
    <w:rsid w:val="00462431"/>
    <w:rsid w:val="00483F7F"/>
    <w:rsid w:val="004C3BEF"/>
    <w:rsid w:val="004F46AE"/>
    <w:rsid w:val="005079A8"/>
    <w:rsid w:val="0056415D"/>
    <w:rsid w:val="005960AA"/>
    <w:rsid w:val="005C3D20"/>
    <w:rsid w:val="005F574A"/>
    <w:rsid w:val="00600D0C"/>
    <w:rsid w:val="00621F4E"/>
    <w:rsid w:val="006A1DA1"/>
    <w:rsid w:val="006C5408"/>
    <w:rsid w:val="006E4D73"/>
    <w:rsid w:val="006F5287"/>
    <w:rsid w:val="007330B4"/>
    <w:rsid w:val="00751103"/>
    <w:rsid w:val="00756FD0"/>
    <w:rsid w:val="00761FD9"/>
    <w:rsid w:val="00767289"/>
    <w:rsid w:val="007B6017"/>
    <w:rsid w:val="007F2CB8"/>
    <w:rsid w:val="00801B3A"/>
    <w:rsid w:val="00825807"/>
    <w:rsid w:val="008453A1"/>
    <w:rsid w:val="0085262F"/>
    <w:rsid w:val="008E330C"/>
    <w:rsid w:val="009266F5"/>
    <w:rsid w:val="00936E29"/>
    <w:rsid w:val="009519D1"/>
    <w:rsid w:val="00960DB9"/>
    <w:rsid w:val="00965BF3"/>
    <w:rsid w:val="009B25D2"/>
    <w:rsid w:val="009C3769"/>
    <w:rsid w:val="009E0146"/>
    <w:rsid w:val="00A464ED"/>
    <w:rsid w:val="00A70262"/>
    <w:rsid w:val="00A90DD8"/>
    <w:rsid w:val="00AB3E48"/>
    <w:rsid w:val="00AE7686"/>
    <w:rsid w:val="00B15418"/>
    <w:rsid w:val="00B939EA"/>
    <w:rsid w:val="00BD18EE"/>
    <w:rsid w:val="00C46D23"/>
    <w:rsid w:val="00C731EE"/>
    <w:rsid w:val="00C76137"/>
    <w:rsid w:val="00D36BCA"/>
    <w:rsid w:val="00D55447"/>
    <w:rsid w:val="00D816C8"/>
    <w:rsid w:val="00D909CA"/>
    <w:rsid w:val="00D96A0B"/>
    <w:rsid w:val="00E54150"/>
    <w:rsid w:val="00E76103"/>
    <w:rsid w:val="00E95FEA"/>
    <w:rsid w:val="00EA3238"/>
    <w:rsid w:val="00EA52A7"/>
    <w:rsid w:val="00F3658D"/>
    <w:rsid w:val="00F6115F"/>
    <w:rsid w:val="00F80C29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5E6AB"/>
  <w14:defaultImageDpi w14:val="32767"/>
  <w15:chartTrackingRefBased/>
  <w15:docId w15:val="{6479625B-9E44-E74E-BCD2-EAE939D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4F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4F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4F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4F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4F61"/>
  </w:style>
  <w:style w:type="character" w:styleId="Hyperlink">
    <w:name w:val="Hyperlink"/>
    <w:basedOn w:val="DefaultParagraphFont"/>
    <w:uiPriority w:val="99"/>
    <w:unhideWhenUsed/>
    <w:rsid w:val="00044F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mcdonel2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McDonel, Jennifer</dc:creator>
  <cp:keywords/>
  <dc:description/>
  <cp:lastModifiedBy>McDonel, Jennifer</cp:lastModifiedBy>
  <cp:revision>5</cp:revision>
  <dcterms:created xsi:type="dcterms:W3CDTF">2019-01-25T19:02:00Z</dcterms:created>
  <dcterms:modified xsi:type="dcterms:W3CDTF">2019-01-25T20:21:00Z</dcterms:modified>
</cp:coreProperties>
</file>