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B0F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-Roman"/>
          <w:color w:val="2A2A2A"/>
        </w:rPr>
      </w:pPr>
      <w:bookmarkStart w:id="0" w:name="_GoBack"/>
      <w:bookmarkEnd w:id="0"/>
      <w:r w:rsidRPr="00F25A43">
        <w:rPr>
          <w:rFonts w:ascii="Times New Roman" w:hAnsi="Times New Roman" w:cs="Times-Roman"/>
          <w:color w:val="2A2A2A"/>
        </w:rPr>
        <w:t>RADFORD UNIVERSITY</w:t>
      </w:r>
    </w:p>
    <w:p w14:paraId="033A2BA7" w14:textId="77777777" w:rsidR="00D24C2F" w:rsidRPr="00F25A43" w:rsidRDefault="00D24C2F" w:rsidP="00D24C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STUDENT MEDIA COMMITTEE</w:t>
      </w:r>
    </w:p>
    <w:p w14:paraId="69A9632F" w14:textId="77777777" w:rsidR="00D24C2F" w:rsidRDefault="00D24C2F" w:rsidP="00D24C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BYLAWS</w:t>
      </w:r>
    </w:p>
    <w:p w14:paraId="511644C1" w14:textId="74B8AAE0" w:rsidR="00AA695A" w:rsidRDefault="006A1AB3" w:rsidP="00D24C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-Roman"/>
          <w:color w:val="2A2A2A"/>
        </w:rPr>
      </w:pPr>
      <w:r>
        <w:rPr>
          <w:rFonts w:ascii="Times New Roman" w:hAnsi="Times New Roman" w:cs="Times-Roman"/>
          <w:color w:val="2A2A2A"/>
        </w:rPr>
        <w:t xml:space="preserve">Revised </w:t>
      </w:r>
      <w:r w:rsidR="00B048C4">
        <w:rPr>
          <w:rFonts w:ascii="Times New Roman" w:hAnsi="Times New Roman" w:cs="Times-Roman"/>
          <w:color w:val="2A2A2A"/>
        </w:rPr>
        <w:t>April</w:t>
      </w:r>
      <w:r>
        <w:rPr>
          <w:rFonts w:ascii="Times New Roman" w:hAnsi="Times New Roman" w:cs="Times-Roman"/>
          <w:color w:val="2A2A2A"/>
        </w:rPr>
        <w:t xml:space="preserve"> </w:t>
      </w:r>
      <w:r w:rsidR="00B048C4">
        <w:rPr>
          <w:rFonts w:ascii="Times New Roman" w:hAnsi="Times New Roman" w:cs="Times-Roman"/>
          <w:color w:val="2A2A2A"/>
        </w:rPr>
        <w:t>5</w:t>
      </w:r>
      <w:r w:rsidR="00192B87">
        <w:rPr>
          <w:rFonts w:ascii="Times New Roman" w:hAnsi="Times New Roman" w:cs="Times-Roman"/>
          <w:color w:val="2A2A2A"/>
        </w:rPr>
        <w:t>, 201</w:t>
      </w:r>
      <w:r w:rsidR="00B048C4">
        <w:rPr>
          <w:rFonts w:ascii="Times New Roman" w:hAnsi="Times New Roman" w:cs="Times-Roman"/>
          <w:color w:val="2A2A2A"/>
        </w:rPr>
        <w:t>9</w:t>
      </w:r>
    </w:p>
    <w:p w14:paraId="06C38F5B" w14:textId="77777777" w:rsidR="00AA695A" w:rsidRPr="00F25A43" w:rsidRDefault="00AA695A" w:rsidP="00D24C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-Roman"/>
          <w:color w:val="2A2A2A"/>
        </w:rPr>
      </w:pPr>
    </w:p>
    <w:p w14:paraId="224EE0CA" w14:textId="77777777" w:rsidR="00D24C2F" w:rsidRPr="00F25A43" w:rsidRDefault="008D565B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  <w:szCs w:val="23"/>
        </w:rPr>
        <w:t>I</w:t>
      </w:r>
      <w:r w:rsidR="00D24C2F" w:rsidRPr="00F25A43">
        <w:rPr>
          <w:rFonts w:ascii="Times New Roman" w:hAnsi="Times New Roman" w:cs="Times-Roman"/>
          <w:color w:val="2A2A2A"/>
          <w:szCs w:val="23"/>
        </w:rPr>
        <w:t xml:space="preserve">. </w:t>
      </w:r>
      <w:r w:rsidR="00D24C2F" w:rsidRPr="00F25A43">
        <w:rPr>
          <w:rFonts w:ascii="Times New Roman" w:hAnsi="Times New Roman" w:cs="Times-Roman"/>
          <w:color w:val="2A2A2A"/>
        </w:rPr>
        <w:t>AUTHORITY AND PURPOSE</w:t>
      </w:r>
    </w:p>
    <w:p w14:paraId="47126047" w14:textId="77777777" w:rsidR="00CF6FF0" w:rsidRPr="00F25A43" w:rsidRDefault="00CF6FF0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</w:p>
    <w:p w14:paraId="270454CB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 w:hanging="720"/>
        <w:rPr>
          <w:rFonts w:ascii="Times New Roman" w:hAnsi="Times New Roman" w:cs="Times-Roman"/>
          <w:color w:val="1A1A1A"/>
        </w:rPr>
      </w:pPr>
      <w:r w:rsidRPr="00F25A43">
        <w:rPr>
          <w:rFonts w:ascii="Times New Roman" w:hAnsi="Times New Roman" w:cs="Times-Roman"/>
          <w:color w:val="2A2A2A"/>
        </w:rPr>
        <w:t xml:space="preserve">A. The Student Media Committee (hereafter referred </w:t>
      </w:r>
      <w:r w:rsidRPr="00F25A43">
        <w:rPr>
          <w:rFonts w:ascii="Times New Roman" w:hAnsi="Times New Roman" w:cs="Times-Roman"/>
          <w:color w:val="1A1A1A"/>
        </w:rPr>
        <w:t xml:space="preserve">to </w:t>
      </w:r>
      <w:r w:rsidRPr="00F25A43">
        <w:rPr>
          <w:rFonts w:ascii="Times New Roman" w:hAnsi="Times New Roman" w:cs="Times-Roman"/>
          <w:color w:val="2A2A2A"/>
        </w:rPr>
        <w:t xml:space="preserve">as </w:t>
      </w:r>
      <w:r w:rsidRPr="00F25A43">
        <w:rPr>
          <w:rFonts w:ascii="Times New Roman" w:hAnsi="Times New Roman" w:cs="Times-Roman"/>
          <w:color w:val="1A1A1A"/>
        </w:rPr>
        <w:t xml:space="preserve">the </w:t>
      </w:r>
      <w:r w:rsidRPr="00F25A43">
        <w:rPr>
          <w:rFonts w:ascii="Times New Roman" w:hAnsi="Times New Roman" w:cs="Times-Roman"/>
          <w:color w:val="2A2A2A"/>
        </w:rPr>
        <w:t xml:space="preserve">Committee or </w:t>
      </w:r>
      <w:r w:rsidRPr="00F25A43">
        <w:rPr>
          <w:rFonts w:ascii="Times New Roman" w:hAnsi="Times New Roman" w:cs="Times-Roman"/>
          <w:color w:val="1A1A1A"/>
        </w:rPr>
        <w:t>the</w:t>
      </w:r>
    </w:p>
    <w:p w14:paraId="6C35B0C8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1A1A1A"/>
        </w:rPr>
      </w:pPr>
      <w:r w:rsidRPr="00F25A43">
        <w:rPr>
          <w:rFonts w:ascii="Times New Roman" w:hAnsi="Times New Roman" w:cs="Times-Roman"/>
          <w:color w:val="2A2A2A"/>
        </w:rPr>
        <w:t xml:space="preserve">SMC) has </w:t>
      </w:r>
      <w:r w:rsidRPr="00F25A43">
        <w:rPr>
          <w:rFonts w:ascii="Times New Roman" w:hAnsi="Times New Roman" w:cs="Times-Roman"/>
          <w:color w:val="1A1A1A"/>
        </w:rPr>
        <w:t xml:space="preserve">been </w:t>
      </w:r>
      <w:r w:rsidRPr="00F25A43">
        <w:rPr>
          <w:rFonts w:ascii="Times New Roman" w:hAnsi="Times New Roman" w:cs="Times-Roman"/>
          <w:color w:val="2A2A2A"/>
        </w:rPr>
        <w:t xml:space="preserve">established by Radford University to formulate, </w:t>
      </w:r>
      <w:r w:rsidRPr="00F25A43">
        <w:rPr>
          <w:rFonts w:ascii="Times New Roman" w:hAnsi="Times New Roman" w:cs="Times-Roman"/>
          <w:color w:val="1A1A1A"/>
        </w:rPr>
        <w:t>implement</w:t>
      </w:r>
      <w:r w:rsidR="00CF6FF0" w:rsidRPr="00F25A43">
        <w:rPr>
          <w:rFonts w:ascii="Times New Roman" w:hAnsi="Times New Roman" w:cs="Times-Roman"/>
          <w:color w:val="1A1A1A"/>
        </w:rPr>
        <w:t xml:space="preserve"> </w:t>
      </w:r>
      <w:r w:rsidRPr="00F25A43">
        <w:rPr>
          <w:rFonts w:ascii="Times New Roman" w:hAnsi="Times New Roman" w:cs="Times-Roman"/>
          <w:color w:val="2A2A2A"/>
        </w:rPr>
        <w:t>and supervise general management of Student Media.</w:t>
      </w:r>
    </w:p>
    <w:p w14:paraId="62CBDBF8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 xml:space="preserve">B. The </w:t>
      </w:r>
      <w:r w:rsidRPr="00F25A43">
        <w:rPr>
          <w:rFonts w:ascii="Times New Roman" w:hAnsi="Times New Roman" w:cs="Times-Roman"/>
          <w:color w:val="1A1A1A"/>
        </w:rPr>
        <w:t xml:space="preserve">Purposes </w:t>
      </w:r>
      <w:r w:rsidR="00CF6FF0" w:rsidRPr="00F25A43">
        <w:rPr>
          <w:rFonts w:ascii="Times New Roman" w:hAnsi="Times New Roman" w:cs="Times-Roman"/>
          <w:color w:val="2A2A2A"/>
        </w:rPr>
        <w:t>of Student M</w:t>
      </w:r>
      <w:r w:rsidRPr="00F25A43">
        <w:rPr>
          <w:rFonts w:ascii="Times New Roman" w:hAnsi="Times New Roman" w:cs="Times-Roman"/>
          <w:color w:val="2A2A2A"/>
        </w:rPr>
        <w:t>edia are</w:t>
      </w:r>
    </w:p>
    <w:p w14:paraId="41C2A7EA" w14:textId="77777777" w:rsidR="00D24C2F" w:rsidRPr="00F25A43" w:rsidRDefault="00CF6FF0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1A1A1A"/>
        </w:rPr>
        <w:t>1</w:t>
      </w:r>
      <w:r w:rsidR="00D24C2F" w:rsidRPr="00F25A43">
        <w:rPr>
          <w:rFonts w:ascii="Times New Roman" w:hAnsi="Times New Roman" w:cs="Times-Roman"/>
          <w:color w:val="1A1A1A"/>
        </w:rPr>
        <w:t xml:space="preserve">. </w:t>
      </w:r>
      <w:r w:rsidR="00D24C2F" w:rsidRPr="00F25A43">
        <w:rPr>
          <w:rFonts w:ascii="Times New Roman" w:hAnsi="Times New Roman" w:cs="Times-Roman"/>
          <w:color w:val="2A2A2A"/>
        </w:rPr>
        <w:t xml:space="preserve">To </w:t>
      </w:r>
      <w:r w:rsidR="00D24C2F" w:rsidRPr="00F25A43">
        <w:rPr>
          <w:rFonts w:ascii="Times New Roman" w:hAnsi="Times New Roman" w:cs="Times-Roman"/>
          <w:color w:val="1A1A1A"/>
        </w:rPr>
        <w:t xml:space="preserve">provide </w:t>
      </w:r>
      <w:r w:rsidR="00D24C2F" w:rsidRPr="00F25A43">
        <w:rPr>
          <w:rFonts w:ascii="Times New Roman" w:hAnsi="Times New Roman" w:cs="Times-Roman"/>
          <w:color w:val="2A2A2A"/>
        </w:rPr>
        <w:t xml:space="preserve">a valuable educational experience </w:t>
      </w:r>
      <w:r w:rsidR="00D24C2F" w:rsidRPr="00F25A43">
        <w:rPr>
          <w:rFonts w:ascii="Times New Roman" w:hAnsi="Times New Roman" w:cs="Times-Roman"/>
          <w:color w:val="1A1A1A"/>
        </w:rPr>
        <w:t xml:space="preserve">in </w:t>
      </w:r>
      <w:r w:rsidR="00D24C2F" w:rsidRPr="00F25A43">
        <w:rPr>
          <w:rFonts w:ascii="Times New Roman" w:hAnsi="Times New Roman" w:cs="Times-Roman"/>
          <w:color w:val="2A2A2A"/>
        </w:rPr>
        <w:t xml:space="preserve">media </w:t>
      </w:r>
      <w:r w:rsidR="00D24C2F" w:rsidRPr="00F25A43">
        <w:rPr>
          <w:rFonts w:ascii="Times New Roman" w:hAnsi="Times New Roman" w:cs="Times-Roman"/>
          <w:color w:val="1A1A1A"/>
        </w:rPr>
        <w:t xml:space="preserve">production </w:t>
      </w:r>
      <w:r w:rsidR="00D24C2F" w:rsidRPr="00F25A43">
        <w:rPr>
          <w:rFonts w:ascii="Times New Roman" w:hAnsi="Times New Roman" w:cs="Times-Roman"/>
          <w:color w:val="2A2A2A"/>
        </w:rPr>
        <w:t>and</w:t>
      </w:r>
    </w:p>
    <w:p w14:paraId="63B08848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 xml:space="preserve">business </w:t>
      </w:r>
      <w:r w:rsidRPr="00F25A43">
        <w:rPr>
          <w:rFonts w:ascii="Times New Roman" w:hAnsi="Times New Roman" w:cs="Times-Roman"/>
          <w:color w:val="1A1A1A"/>
        </w:rPr>
        <w:t xml:space="preserve">to </w:t>
      </w:r>
      <w:r w:rsidRPr="00F25A43">
        <w:rPr>
          <w:rFonts w:ascii="Times New Roman" w:hAnsi="Times New Roman" w:cs="Times-Roman"/>
          <w:color w:val="2A2A2A"/>
        </w:rPr>
        <w:t>students</w:t>
      </w:r>
    </w:p>
    <w:p w14:paraId="06692EEA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 xml:space="preserve">2. To disseminate news, </w:t>
      </w:r>
      <w:r w:rsidRPr="00F25A43">
        <w:rPr>
          <w:rFonts w:ascii="Times New Roman" w:hAnsi="Times New Roman" w:cs="Times-Roman"/>
          <w:color w:val="1A1A1A"/>
        </w:rPr>
        <w:t xml:space="preserve">information, </w:t>
      </w:r>
      <w:r w:rsidRPr="00F25A43">
        <w:rPr>
          <w:rFonts w:ascii="Times New Roman" w:hAnsi="Times New Roman" w:cs="Times-Roman"/>
          <w:color w:val="2A2A2A"/>
        </w:rPr>
        <w:t xml:space="preserve">arts, </w:t>
      </w:r>
      <w:r w:rsidRPr="00F25A43">
        <w:rPr>
          <w:rFonts w:ascii="Times New Roman" w:hAnsi="Times New Roman" w:cs="Times-Roman"/>
          <w:color w:val="1A1A1A"/>
        </w:rPr>
        <w:t xml:space="preserve">literature </w:t>
      </w:r>
      <w:r w:rsidRPr="00F25A43">
        <w:rPr>
          <w:rFonts w:ascii="Times New Roman" w:hAnsi="Times New Roman" w:cs="Times-Roman"/>
          <w:color w:val="2A2A2A"/>
        </w:rPr>
        <w:t>and</w:t>
      </w:r>
      <w:r w:rsidR="008D222E">
        <w:rPr>
          <w:rFonts w:ascii="Times New Roman" w:hAnsi="Times New Roman" w:cs="Times-Roman"/>
          <w:color w:val="2A2A2A"/>
        </w:rPr>
        <w:t>/</w:t>
      </w:r>
      <w:r w:rsidRPr="00F25A43">
        <w:rPr>
          <w:rFonts w:ascii="Times New Roman" w:hAnsi="Times New Roman" w:cs="Times-Roman"/>
          <w:iCs/>
          <w:color w:val="2A2A2A"/>
          <w:szCs w:val="23"/>
        </w:rPr>
        <w:t xml:space="preserve">or </w:t>
      </w:r>
      <w:r w:rsidRPr="00F25A43">
        <w:rPr>
          <w:rFonts w:ascii="Times New Roman" w:hAnsi="Times New Roman" w:cs="Times-Roman"/>
          <w:color w:val="2A2A2A"/>
        </w:rPr>
        <w:t>entertainment</w:t>
      </w:r>
    </w:p>
    <w:p w14:paraId="0C398B0C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to the University community</w:t>
      </w:r>
    </w:p>
    <w:p w14:paraId="1697FC24" w14:textId="52A4C5D3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 xml:space="preserve">3. To serve as </w:t>
      </w:r>
      <w:r w:rsidR="00B048C4">
        <w:rPr>
          <w:rFonts w:ascii="Times New Roman" w:hAnsi="Times New Roman" w:cs="Times-Roman"/>
          <w:color w:val="2A2A2A"/>
        </w:rPr>
        <w:t xml:space="preserve">designated public </w:t>
      </w:r>
      <w:r w:rsidRPr="00F25A43">
        <w:rPr>
          <w:rFonts w:ascii="Times New Roman" w:hAnsi="Times New Roman" w:cs="Times-Roman"/>
          <w:color w:val="2A2A2A"/>
        </w:rPr>
        <w:t>forums for public debate, dialogue</w:t>
      </w:r>
      <w:r w:rsidRPr="00F25A43">
        <w:rPr>
          <w:rFonts w:ascii="Times New Roman" w:hAnsi="Times New Roman" w:cs="Times-Roman"/>
          <w:color w:val="464646"/>
        </w:rPr>
        <w:t xml:space="preserve">, </w:t>
      </w:r>
      <w:r w:rsidR="008D222E">
        <w:rPr>
          <w:rFonts w:ascii="Times New Roman" w:hAnsi="Times New Roman" w:cs="Times-Roman"/>
          <w:color w:val="2A2A2A"/>
        </w:rPr>
        <w:t>ideas and/</w:t>
      </w:r>
      <w:r w:rsidRPr="00F25A43">
        <w:rPr>
          <w:rFonts w:ascii="Times New Roman" w:hAnsi="Times New Roman" w:cs="Times-Roman"/>
          <w:iCs/>
          <w:color w:val="2A2A2A"/>
          <w:szCs w:val="23"/>
        </w:rPr>
        <w:t xml:space="preserve">or </w:t>
      </w:r>
      <w:r w:rsidRPr="00F25A43">
        <w:rPr>
          <w:rFonts w:ascii="Times New Roman" w:hAnsi="Times New Roman" w:cs="Times-Roman"/>
          <w:color w:val="2A2A2A"/>
        </w:rPr>
        <w:t>opinions</w:t>
      </w:r>
    </w:p>
    <w:p w14:paraId="5FB0AE11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4. To record a lasting chronicle of events at Radford University</w:t>
      </w:r>
    </w:p>
    <w:p w14:paraId="1812BCD6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 xml:space="preserve">5. To </w:t>
      </w:r>
      <w:r w:rsidRPr="00F25A43">
        <w:rPr>
          <w:rFonts w:ascii="Times New Roman" w:hAnsi="Times New Roman" w:cs="Times-Roman"/>
          <w:color w:val="1A1A1A"/>
        </w:rPr>
        <w:t xml:space="preserve">review </w:t>
      </w:r>
      <w:r w:rsidRPr="00F25A43">
        <w:rPr>
          <w:rFonts w:ascii="Times New Roman" w:hAnsi="Times New Roman" w:cs="Times-Roman"/>
          <w:color w:val="2A2A2A"/>
        </w:rPr>
        <w:t>and provide recommendations for endorsements for all</w:t>
      </w:r>
    </w:p>
    <w:p w14:paraId="21E31E7B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 xml:space="preserve">policy approved </w:t>
      </w:r>
      <w:r w:rsidRPr="00F25A43">
        <w:rPr>
          <w:rFonts w:ascii="Times New Roman" w:hAnsi="Times New Roman" w:cs="Times-Roman"/>
          <w:color w:val="1A1A1A"/>
        </w:rPr>
        <w:t xml:space="preserve">by the </w:t>
      </w:r>
      <w:r w:rsidRPr="00F25A43">
        <w:rPr>
          <w:rFonts w:ascii="Times New Roman" w:hAnsi="Times New Roman" w:cs="Times-Roman"/>
          <w:color w:val="2A2A2A"/>
        </w:rPr>
        <w:t>Steering Committee ( i.e</w:t>
      </w:r>
      <w:r w:rsidRPr="00F25A43">
        <w:rPr>
          <w:rFonts w:ascii="Times New Roman" w:hAnsi="Times New Roman" w:cs="Times-Roman"/>
          <w:color w:val="000000"/>
        </w:rPr>
        <w:t xml:space="preserve">. </w:t>
      </w:r>
      <w:r w:rsidRPr="00F25A43">
        <w:rPr>
          <w:rFonts w:ascii="Times New Roman" w:hAnsi="Times New Roman" w:cs="Times-Roman"/>
          <w:color w:val="2A2A2A"/>
        </w:rPr>
        <w:t>student leader</w:t>
      </w:r>
    </w:p>
    <w:p w14:paraId="21152C21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compensation</w:t>
      </w:r>
      <w:r w:rsidRPr="00F25A43">
        <w:rPr>
          <w:rFonts w:ascii="Times New Roman" w:hAnsi="Times New Roman" w:cs="Times-Roman"/>
          <w:color w:val="464646"/>
        </w:rPr>
        <w:t xml:space="preserve">, </w:t>
      </w:r>
      <w:r w:rsidRPr="00F25A43">
        <w:rPr>
          <w:rFonts w:ascii="Times New Roman" w:hAnsi="Times New Roman" w:cs="Times-Roman"/>
          <w:color w:val="2A2A2A"/>
        </w:rPr>
        <w:t>business polices and procedure)</w:t>
      </w:r>
    </w:p>
    <w:p w14:paraId="444AA07D" w14:textId="77777777" w:rsid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</w:p>
    <w:p w14:paraId="7DFBC595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II. STATEMENT OF POLICY</w:t>
      </w:r>
    </w:p>
    <w:p w14:paraId="3ED7CDBB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Freedom of expression and press freedom are fundamental values in a democratic</w:t>
      </w:r>
    </w:p>
    <w:p w14:paraId="77FC4849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1A1A1A"/>
        </w:rPr>
      </w:pPr>
      <w:r w:rsidRPr="00F25A43">
        <w:rPr>
          <w:rFonts w:ascii="Times New Roman" w:hAnsi="Times New Roman" w:cs="Times-Roman"/>
          <w:color w:val="2A2A2A"/>
        </w:rPr>
        <w:t xml:space="preserve">society. The mission of any </w:t>
      </w:r>
      <w:r w:rsidRPr="00F25A43">
        <w:rPr>
          <w:rFonts w:ascii="Times New Roman" w:hAnsi="Times New Roman" w:cs="Times-Roman"/>
          <w:color w:val="1A1A1A"/>
        </w:rPr>
        <w:t xml:space="preserve">institution </w:t>
      </w:r>
      <w:r w:rsidRPr="00F25A43">
        <w:rPr>
          <w:rFonts w:ascii="Times New Roman" w:hAnsi="Times New Roman" w:cs="Times-Roman"/>
          <w:color w:val="2A2A2A"/>
        </w:rPr>
        <w:t xml:space="preserve">committed to preparing productive citizens </w:t>
      </w:r>
      <w:r w:rsidRPr="00F25A43">
        <w:rPr>
          <w:rFonts w:ascii="Times New Roman" w:hAnsi="Times New Roman" w:cs="Times-Roman"/>
          <w:color w:val="1A1A1A"/>
        </w:rPr>
        <w:t>must</w:t>
      </w:r>
    </w:p>
    <w:p w14:paraId="246E120E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1A1A1A"/>
        </w:rPr>
        <w:t xml:space="preserve">include </w:t>
      </w:r>
      <w:r w:rsidRPr="00F25A43">
        <w:rPr>
          <w:rFonts w:ascii="Times New Roman" w:hAnsi="Times New Roman" w:cs="Times-Roman"/>
          <w:color w:val="2A2A2A"/>
        </w:rPr>
        <w:t xml:space="preserve">teaching student </w:t>
      </w:r>
      <w:r w:rsidRPr="00F25A43">
        <w:rPr>
          <w:rFonts w:ascii="Times New Roman" w:hAnsi="Times New Roman" w:cs="Times-Roman"/>
          <w:color w:val="1A1A1A"/>
        </w:rPr>
        <w:t xml:space="preserve">these </w:t>
      </w:r>
      <w:r w:rsidRPr="00F25A43">
        <w:rPr>
          <w:rFonts w:ascii="Times New Roman" w:hAnsi="Times New Roman" w:cs="Times-Roman"/>
          <w:color w:val="2A2A2A"/>
        </w:rPr>
        <w:t>values, both by lesson and by example.</w:t>
      </w:r>
    </w:p>
    <w:p w14:paraId="2DB76E8A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As determined by the courts, student exercise of freedom of expression and press</w:t>
      </w:r>
    </w:p>
    <w:p w14:paraId="71187A99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1A1A1A"/>
        </w:rPr>
      </w:pPr>
      <w:r w:rsidRPr="00F25A43">
        <w:rPr>
          <w:rFonts w:ascii="Times New Roman" w:hAnsi="Times New Roman" w:cs="Times-Roman"/>
          <w:color w:val="2A2A2A"/>
        </w:rPr>
        <w:t xml:space="preserve">freedom </w:t>
      </w:r>
      <w:r w:rsidRPr="00F25A43">
        <w:rPr>
          <w:rFonts w:ascii="Times New Roman" w:hAnsi="Times New Roman" w:cs="Times-Roman"/>
          <w:color w:val="1A1A1A"/>
        </w:rPr>
        <w:t xml:space="preserve">is </w:t>
      </w:r>
      <w:r w:rsidRPr="00F25A43">
        <w:rPr>
          <w:rFonts w:ascii="Times New Roman" w:hAnsi="Times New Roman" w:cs="Times-Roman"/>
          <w:color w:val="2A2A2A"/>
        </w:rPr>
        <w:t xml:space="preserve">protected </w:t>
      </w:r>
      <w:r w:rsidRPr="00F25A43">
        <w:rPr>
          <w:rFonts w:ascii="Times New Roman" w:hAnsi="Times New Roman" w:cs="Times-Roman"/>
          <w:color w:val="1A1A1A"/>
        </w:rPr>
        <w:t xml:space="preserve">by </w:t>
      </w:r>
      <w:r w:rsidRPr="00F25A43">
        <w:rPr>
          <w:rFonts w:ascii="Times New Roman" w:hAnsi="Times New Roman" w:cs="Times-Roman"/>
          <w:color w:val="2A2A2A"/>
        </w:rPr>
        <w:t xml:space="preserve">both state and federal </w:t>
      </w:r>
      <w:r w:rsidRPr="00F25A43">
        <w:rPr>
          <w:rFonts w:ascii="Times New Roman" w:hAnsi="Times New Roman" w:cs="Times-Roman"/>
          <w:color w:val="1A1A1A"/>
        </w:rPr>
        <w:t xml:space="preserve">law, </w:t>
      </w:r>
      <w:r w:rsidRPr="00F25A43">
        <w:rPr>
          <w:rFonts w:ascii="Times New Roman" w:hAnsi="Times New Roman" w:cs="Times-Roman"/>
          <w:color w:val="2A2A2A"/>
        </w:rPr>
        <w:t xml:space="preserve">especially by the First Amendment </w:t>
      </w:r>
      <w:r w:rsidRPr="00F25A43">
        <w:rPr>
          <w:rFonts w:ascii="Times New Roman" w:hAnsi="Times New Roman" w:cs="Times-Roman"/>
          <w:color w:val="1A1A1A"/>
        </w:rPr>
        <w:t>to</w:t>
      </w:r>
    </w:p>
    <w:p w14:paraId="532430F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the United States Constitution. Accordingly, school officials are responsible for</w:t>
      </w:r>
    </w:p>
    <w:p w14:paraId="2E76AD60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encouraging and ensuring freedom of expression and press freedom for all students.</w:t>
      </w:r>
    </w:p>
    <w:p w14:paraId="19E6003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Helvetica"/>
          <w:color w:val="2A2A2A"/>
          <w:szCs w:val="22"/>
        </w:rPr>
        <w:t xml:space="preserve">It </w:t>
      </w:r>
      <w:r w:rsidRPr="00F25A43">
        <w:rPr>
          <w:rFonts w:ascii="Times New Roman" w:hAnsi="Times New Roman" w:cs="Times-Roman"/>
          <w:color w:val="2A2A2A"/>
        </w:rPr>
        <w:t>is the policy of Radford University and the RU Student Media Committee that the</w:t>
      </w:r>
    </w:p>
    <w:p w14:paraId="5E0D7146" w14:textId="42EB9D6C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 xml:space="preserve">official, school </w:t>
      </w:r>
      <w:r w:rsidRPr="00F25A43">
        <w:rPr>
          <w:rFonts w:ascii="Times New Roman" w:hAnsi="Times New Roman" w:cs="Times-Roman"/>
          <w:color w:val="646464"/>
        </w:rPr>
        <w:t xml:space="preserve">- </w:t>
      </w:r>
      <w:r w:rsidRPr="00F25A43">
        <w:rPr>
          <w:rFonts w:ascii="Times New Roman" w:hAnsi="Times New Roman" w:cs="Times-Roman"/>
          <w:color w:val="2A2A2A"/>
        </w:rPr>
        <w:t xml:space="preserve">sponsored student </w:t>
      </w:r>
      <w:r w:rsidRPr="00F25A43">
        <w:rPr>
          <w:rFonts w:ascii="Times New Roman" w:hAnsi="Times New Roman" w:cs="Times-Roman"/>
          <w:color w:val="1A1A1A"/>
        </w:rPr>
        <w:t xml:space="preserve">media </w:t>
      </w:r>
      <w:r w:rsidRPr="00F25A43">
        <w:rPr>
          <w:rFonts w:ascii="Times New Roman" w:hAnsi="Times New Roman" w:cs="Times-Roman"/>
          <w:color w:val="2A2A2A"/>
        </w:rPr>
        <w:t xml:space="preserve">of RU have been established as </w:t>
      </w:r>
      <w:r w:rsidR="00B048C4">
        <w:rPr>
          <w:rFonts w:ascii="Times New Roman" w:hAnsi="Times New Roman" w:cs="Times-Roman"/>
          <w:color w:val="2A2A2A"/>
        </w:rPr>
        <w:t xml:space="preserve">designated public </w:t>
      </w:r>
      <w:r w:rsidRPr="00F25A43">
        <w:rPr>
          <w:rFonts w:ascii="Times New Roman" w:hAnsi="Times New Roman" w:cs="Times-Roman"/>
          <w:color w:val="2A2A2A"/>
        </w:rPr>
        <w:t>forums for</w:t>
      </w:r>
      <w:r w:rsidR="00B048C4">
        <w:rPr>
          <w:rFonts w:ascii="Times New Roman" w:hAnsi="Times New Roman" w:cs="Times-Roman"/>
          <w:color w:val="2A2A2A"/>
        </w:rPr>
        <w:t xml:space="preserve"> </w:t>
      </w:r>
      <w:r w:rsidRPr="00F25A43">
        <w:rPr>
          <w:rFonts w:ascii="Times New Roman" w:hAnsi="Times New Roman" w:cs="Times-Roman"/>
          <w:color w:val="2A2A2A"/>
        </w:rPr>
        <w:t>student expression and as voices in the uninhibited, robust, free and open discussion of</w:t>
      </w:r>
      <w:r w:rsidR="00B048C4">
        <w:rPr>
          <w:rFonts w:ascii="Times New Roman" w:hAnsi="Times New Roman" w:cs="Times-Roman"/>
          <w:color w:val="2A2A2A"/>
        </w:rPr>
        <w:t xml:space="preserve"> </w:t>
      </w:r>
      <w:r w:rsidRPr="00F25A43">
        <w:rPr>
          <w:rFonts w:ascii="Times New Roman" w:hAnsi="Times New Roman" w:cs="Times-Roman"/>
          <w:color w:val="2A2A2A"/>
        </w:rPr>
        <w:t xml:space="preserve">issues. Each medium should provide a full opportunity for students </w:t>
      </w:r>
      <w:r w:rsidRPr="00F25A43">
        <w:rPr>
          <w:rFonts w:ascii="Times New Roman" w:hAnsi="Times New Roman" w:cs="Times-Roman"/>
          <w:color w:val="1A1A1A"/>
        </w:rPr>
        <w:t>to inquire, question</w:t>
      </w:r>
      <w:r w:rsidR="00B048C4">
        <w:rPr>
          <w:rFonts w:ascii="Times New Roman" w:hAnsi="Times New Roman" w:cs="Times-Roman"/>
          <w:color w:val="2A2A2A"/>
        </w:rPr>
        <w:t xml:space="preserve"> </w:t>
      </w:r>
      <w:r w:rsidRPr="00F25A43">
        <w:rPr>
          <w:rFonts w:ascii="Times New Roman" w:hAnsi="Times New Roman" w:cs="Times-Roman"/>
          <w:color w:val="2A2A2A"/>
        </w:rPr>
        <w:t xml:space="preserve">and exchange ideas. Content should </w:t>
      </w:r>
      <w:r w:rsidRPr="00F25A43">
        <w:rPr>
          <w:rFonts w:ascii="Times New Roman" w:hAnsi="Times New Roman" w:cs="Times-Roman"/>
          <w:color w:val="1A1A1A"/>
        </w:rPr>
        <w:t xml:space="preserve">reflect </w:t>
      </w:r>
      <w:r w:rsidRPr="00F25A43">
        <w:rPr>
          <w:rFonts w:ascii="Times New Roman" w:hAnsi="Times New Roman" w:cs="Times-Roman"/>
          <w:color w:val="2A2A2A"/>
        </w:rPr>
        <w:t xml:space="preserve">all areas of student </w:t>
      </w:r>
      <w:r w:rsidRPr="00F25A43">
        <w:rPr>
          <w:rFonts w:ascii="Times New Roman" w:hAnsi="Times New Roman" w:cs="Times-Roman"/>
          <w:color w:val="1A1A1A"/>
        </w:rPr>
        <w:t>interest, including topics</w:t>
      </w:r>
      <w:r w:rsidR="00B048C4">
        <w:rPr>
          <w:rFonts w:ascii="Times New Roman" w:hAnsi="Times New Roman" w:cs="Times-Roman"/>
          <w:color w:val="2A2A2A"/>
        </w:rPr>
        <w:t xml:space="preserve"> </w:t>
      </w:r>
      <w:r w:rsidRPr="00F25A43">
        <w:rPr>
          <w:rFonts w:ascii="Times New Roman" w:hAnsi="Times New Roman" w:cs="Times-Roman"/>
          <w:color w:val="2A2A2A"/>
        </w:rPr>
        <w:t xml:space="preserve">about which there </w:t>
      </w:r>
      <w:r w:rsidRPr="00F25A43">
        <w:rPr>
          <w:rFonts w:ascii="Times New Roman" w:hAnsi="Times New Roman" w:cs="Times-Roman"/>
          <w:color w:val="1A1A1A"/>
        </w:rPr>
        <w:t xml:space="preserve">may </w:t>
      </w:r>
      <w:r w:rsidRPr="00F25A43">
        <w:rPr>
          <w:rFonts w:ascii="Times New Roman" w:hAnsi="Times New Roman" w:cs="Times-Roman"/>
          <w:color w:val="2A2A2A"/>
        </w:rPr>
        <w:t>be dissent or controversy.</w:t>
      </w:r>
    </w:p>
    <w:p w14:paraId="44BF6ACA" w14:textId="77777777" w:rsidR="00CF6FF0" w:rsidRPr="00F25A43" w:rsidRDefault="00CF6FF0" w:rsidP="00D24C2F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313131"/>
          <w:szCs w:val="23"/>
        </w:rPr>
      </w:pPr>
    </w:p>
    <w:p w14:paraId="7E70917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Helvetica"/>
          <w:color w:val="313131"/>
          <w:szCs w:val="23"/>
        </w:rPr>
        <w:t xml:space="preserve">III.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RESPONSIBLITIES </w:t>
      </w:r>
      <w:r w:rsidRPr="00F25A43">
        <w:rPr>
          <w:rFonts w:ascii="Times New Roman" w:hAnsi="Times New Roman" w:cs="Times-Roman"/>
          <w:color w:val="313131"/>
          <w:szCs w:val="23"/>
        </w:rPr>
        <w:t>OF THE SMC</w:t>
      </w:r>
    </w:p>
    <w:p w14:paraId="3F8A348A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A. To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ensure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that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students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have the editorial </w:t>
      </w:r>
      <w:r w:rsidRPr="00F25A43">
        <w:rPr>
          <w:rFonts w:ascii="Times New Roman" w:hAnsi="Times New Roman" w:cs="Times-Roman"/>
          <w:color w:val="555555"/>
          <w:szCs w:val="23"/>
        </w:rPr>
        <w:t>f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reedom necessary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to exercise </w:t>
      </w:r>
      <w:r w:rsidRPr="00F25A43">
        <w:rPr>
          <w:rFonts w:ascii="Times New Roman" w:hAnsi="Times New Roman" w:cs="Times-Roman"/>
          <w:color w:val="313131"/>
          <w:szCs w:val="23"/>
        </w:rPr>
        <w:t>their</w:t>
      </w:r>
    </w:p>
    <w:p w14:paraId="340E5A97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craft under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First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Amendment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guarantees </w:t>
      </w:r>
      <w:r w:rsidRPr="00F25A43">
        <w:rPr>
          <w:rFonts w:ascii="Times New Roman" w:hAnsi="Times New Roman" w:cs="Times-Roman"/>
          <w:color w:val="313131"/>
          <w:szCs w:val="23"/>
        </w:rPr>
        <w:t>with no restraints beyond the</w:t>
      </w:r>
    </w:p>
    <w:p w14:paraId="25B61F22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limitations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of ethical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and legal responsibilities in matters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of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libel, </w:t>
      </w:r>
      <w:r w:rsidRPr="00F25A43">
        <w:rPr>
          <w:rFonts w:ascii="Times New Roman" w:hAnsi="Times New Roman" w:cs="Times-Roman"/>
          <w:color w:val="434343"/>
          <w:szCs w:val="23"/>
        </w:rPr>
        <w:t>obscenity</w:t>
      </w:r>
    </w:p>
    <w:p w14:paraId="56D531BE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and invasion of </w:t>
      </w:r>
      <w:r w:rsidRPr="00F25A43">
        <w:rPr>
          <w:rFonts w:ascii="Times New Roman" w:hAnsi="Times New Roman" w:cs="Times-Roman"/>
          <w:color w:val="313131"/>
          <w:szCs w:val="23"/>
        </w:rPr>
        <w:t>privacy</w:t>
      </w:r>
      <w:r w:rsidRPr="00F25A43">
        <w:rPr>
          <w:rFonts w:ascii="Times New Roman" w:hAnsi="Times New Roman" w:cs="Times-Roman"/>
          <w:color w:val="141414"/>
          <w:szCs w:val="23"/>
        </w:rPr>
        <w:t xml:space="preserve">.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The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responsible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exercise of </w:t>
      </w:r>
      <w:r w:rsidRPr="00F25A43">
        <w:rPr>
          <w:rFonts w:ascii="Times New Roman" w:hAnsi="Times New Roman" w:cs="Times-Roman"/>
          <w:color w:val="313131"/>
          <w:szCs w:val="23"/>
        </w:rPr>
        <w:t>the ed</w:t>
      </w:r>
      <w:r w:rsidRPr="00F25A43">
        <w:rPr>
          <w:rFonts w:ascii="Times New Roman" w:hAnsi="Times New Roman" w:cs="Times-Roman"/>
          <w:color w:val="141414"/>
          <w:szCs w:val="23"/>
        </w:rPr>
        <w:t>i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torial freedom </w:t>
      </w:r>
      <w:r w:rsidRPr="00F25A43">
        <w:rPr>
          <w:rFonts w:ascii="Times New Roman" w:hAnsi="Times New Roman" w:cs="Times-Roman"/>
          <w:color w:val="313131"/>
          <w:szCs w:val="23"/>
        </w:rPr>
        <w:t>will</w:t>
      </w:r>
    </w:p>
    <w:p w14:paraId="4BE2306C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141414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be the obligation of the Student Media </w:t>
      </w:r>
      <w:r w:rsidRPr="00F25A43">
        <w:rPr>
          <w:rFonts w:ascii="Times New Roman" w:hAnsi="Times New Roman" w:cs="Times-Roman"/>
          <w:color w:val="555555"/>
          <w:szCs w:val="23"/>
        </w:rPr>
        <w:t>s</w:t>
      </w:r>
      <w:r w:rsidRPr="00F25A43">
        <w:rPr>
          <w:rFonts w:ascii="Times New Roman" w:hAnsi="Times New Roman" w:cs="Times-Roman"/>
          <w:color w:val="313131"/>
          <w:szCs w:val="23"/>
        </w:rPr>
        <w:t>taffs</w:t>
      </w:r>
      <w:r w:rsidRPr="00F25A43">
        <w:rPr>
          <w:rFonts w:ascii="Times New Roman" w:hAnsi="Times New Roman" w:cs="Times-Roman"/>
          <w:color w:val="141414"/>
          <w:szCs w:val="23"/>
        </w:rPr>
        <w:t>.</w:t>
      </w:r>
    </w:p>
    <w:p w14:paraId="3F687660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Helvetica"/>
          <w:color w:val="313131"/>
          <w:szCs w:val="22"/>
        </w:rPr>
        <w:t xml:space="preserve">B. </w:t>
      </w:r>
      <w:r w:rsidRPr="00F25A43">
        <w:rPr>
          <w:rFonts w:ascii="Times New Roman" w:hAnsi="Times New Roman" w:cs="Times-Roman"/>
          <w:color w:val="313131"/>
          <w:szCs w:val="23"/>
        </w:rPr>
        <w:t>To ass</w:t>
      </w:r>
      <w:r w:rsidRPr="00F25A43">
        <w:rPr>
          <w:rFonts w:ascii="Times New Roman" w:hAnsi="Times New Roman" w:cs="Times-Roman"/>
          <w:color w:val="141414"/>
          <w:szCs w:val="23"/>
        </w:rPr>
        <w:t>i</w:t>
      </w:r>
      <w:r w:rsidRPr="00F25A43">
        <w:rPr>
          <w:rFonts w:ascii="Times New Roman" w:hAnsi="Times New Roman" w:cs="Times-Roman"/>
          <w:color w:val="313131"/>
          <w:szCs w:val="23"/>
        </w:rPr>
        <w:t>st in the appointment and removal of the Student Media Leaders and</w:t>
      </w:r>
    </w:p>
    <w:p w14:paraId="2592243B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Faculty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Advisors of each medium and any other offices deemed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necessary </w:t>
      </w:r>
      <w:r w:rsidRPr="00F25A43">
        <w:rPr>
          <w:rFonts w:ascii="Times New Roman" w:hAnsi="Times New Roman" w:cs="Times-Roman"/>
          <w:color w:val="313131"/>
          <w:szCs w:val="23"/>
        </w:rPr>
        <w:t>to</w:t>
      </w:r>
    </w:p>
    <w:p w14:paraId="7284BFBA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conduct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Student Media operations in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accordance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with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established </w:t>
      </w:r>
      <w:r w:rsidRPr="00F25A43">
        <w:rPr>
          <w:rFonts w:ascii="Times New Roman" w:hAnsi="Times New Roman" w:cs="Times-Roman"/>
          <w:color w:val="313131"/>
          <w:szCs w:val="23"/>
        </w:rPr>
        <w:t>criteria and</w:t>
      </w:r>
    </w:p>
    <w:p w14:paraId="69BC29AB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lastRenderedPageBreak/>
        <w:t>due process.</w:t>
      </w:r>
    </w:p>
    <w:p w14:paraId="729782EC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C</w:t>
      </w:r>
      <w:r w:rsidRPr="00F25A43">
        <w:rPr>
          <w:rFonts w:ascii="Times New Roman" w:hAnsi="Times New Roman" w:cs="Times-Roman"/>
          <w:color w:val="030303"/>
          <w:szCs w:val="23"/>
        </w:rPr>
        <w:t xml:space="preserve">.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To outline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the need for contracts or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agreements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for business </w:t>
      </w:r>
      <w:r w:rsidRPr="00F25A43">
        <w:rPr>
          <w:rFonts w:ascii="Times New Roman" w:hAnsi="Times New Roman" w:cs="Times-Roman"/>
          <w:color w:val="434343"/>
          <w:szCs w:val="23"/>
        </w:rPr>
        <w:t>services, review</w:t>
      </w:r>
    </w:p>
    <w:p w14:paraId="398696F7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existing </w:t>
      </w:r>
      <w:r w:rsidRPr="00F25A43">
        <w:rPr>
          <w:rFonts w:ascii="Times New Roman" w:hAnsi="Times New Roman" w:cs="Times-Roman"/>
          <w:color w:val="313131"/>
          <w:szCs w:val="23"/>
        </w:rPr>
        <w:t>contracts and recommend renewal in accordance with Radford</w:t>
      </w:r>
    </w:p>
    <w:p w14:paraId="7B5A45B0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University </w:t>
      </w:r>
      <w:r w:rsidRPr="00F25A43">
        <w:rPr>
          <w:rFonts w:ascii="Times New Roman" w:hAnsi="Times New Roman" w:cs="Times-Roman"/>
          <w:color w:val="313131"/>
          <w:szCs w:val="23"/>
        </w:rPr>
        <w:t>Material Management policy and procedure</w:t>
      </w:r>
      <w:r w:rsidRPr="00F25A43">
        <w:rPr>
          <w:rFonts w:ascii="Times New Roman" w:hAnsi="Times New Roman" w:cs="Times-Roman"/>
          <w:color w:val="6C6C6C"/>
          <w:szCs w:val="23"/>
        </w:rPr>
        <w:t xml:space="preserve">, </w:t>
      </w:r>
      <w:r w:rsidRPr="00F25A43">
        <w:rPr>
          <w:rFonts w:ascii="Times New Roman" w:hAnsi="Times New Roman" w:cs="Times-Roman"/>
          <w:color w:val="313131"/>
          <w:szCs w:val="23"/>
        </w:rPr>
        <w:t>and authori</w:t>
      </w:r>
      <w:r w:rsidRPr="00F25A43">
        <w:rPr>
          <w:rFonts w:ascii="Times New Roman" w:hAnsi="Times New Roman" w:cs="Times-Roman"/>
          <w:color w:val="555555"/>
          <w:szCs w:val="23"/>
        </w:rPr>
        <w:t xml:space="preserve">ze </w:t>
      </w:r>
      <w:r w:rsidRPr="00F25A43">
        <w:rPr>
          <w:rFonts w:ascii="Times New Roman" w:hAnsi="Times New Roman" w:cs="Times-Roman"/>
          <w:color w:val="313131"/>
          <w:szCs w:val="23"/>
        </w:rPr>
        <w:t>the</w:t>
      </w:r>
    </w:p>
    <w:p w14:paraId="51306779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A</w:t>
      </w:r>
      <w:r w:rsidRPr="00F25A43">
        <w:rPr>
          <w:rFonts w:ascii="Times New Roman" w:hAnsi="Times New Roman" w:cs="Times-Roman"/>
          <w:color w:val="555555"/>
          <w:szCs w:val="23"/>
        </w:rPr>
        <w:t>ss</w:t>
      </w:r>
      <w:r w:rsidRPr="00F25A43">
        <w:rPr>
          <w:rFonts w:ascii="Times New Roman" w:hAnsi="Times New Roman" w:cs="Times-Roman"/>
          <w:color w:val="313131"/>
          <w:szCs w:val="23"/>
        </w:rPr>
        <w:t>i</w:t>
      </w:r>
      <w:r w:rsidRPr="00F25A43">
        <w:rPr>
          <w:rFonts w:ascii="Times New Roman" w:hAnsi="Times New Roman" w:cs="Times-Roman"/>
          <w:color w:val="555555"/>
          <w:szCs w:val="23"/>
        </w:rPr>
        <w:t>s</w:t>
      </w:r>
      <w:r w:rsidRPr="00F25A43">
        <w:rPr>
          <w:rFonts w:ascii="Times New Roman" w:hAnsi="Times New Roman" w:cs="Times-Roman"/>
          <w:color w:val="313131"/>
          <w:szCs w:val="23"/>
        </w:rPr>
        <w:t>tant Dir</w:t>
      </w:r>
      <w:r w:rsidRPr="00F25A43">
        <w:rPr>
          <w:rFonts w:ascii="Times New Roman" w:hAnsi="Times New Roman" w:cs="Times-Roman"/>
          <w:color w:val="555555"/>
          <w:szCs w:val="23"/>
        </w:rPr>
        <w:t>ec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tor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for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Student Media to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act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as the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Contract </w:t>
      </w:r>
      <w:r w:rsidRPr="00F25A43">
        <w:rPr>
          <w:rFonts w:ascii="Times New Roman" w:hAnsi="Times New Roman" w:cs="Times-Roman"/>
          <w:color w:val="313131"/>
          <w:szCs w:val="23"/>
        </w:rPr>
        <w:t>Administrator as</w:t>
      </w:r>
    </w:p>
    <w:p w14:paraId="48FE7495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needed.</w:t>
      </w:r>
    </w:p>
    <w:p w14:paraId="64CB59FC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D. To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ensure </w:t>
      </w:r>
      <w:r w:rsidRPr="00F25A43">
        <w:rPr>
          <w:rFonts w:ascii="Times New Roman" w:hAnsi="Times New Roman" w:cs="Times-Roman"/>
          <w:color w:val="313131"/>
          <w:szCs w:val="23"/>
        </w:rPr>
        <w:t>Student Media are conforming to responsible and ethical business</w:t>
      </w:r>
    </w:p>
    <w:p w14:paraId="6847FAED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>operations.</w:t>
      </w:r>
    </w:p>
    <w:p w14:paraId="2C7242E5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E. Recommend expenditures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from media reserve to the </w:t>
      </w:r>
      <w:r w:rsidRPr="00F25A43">
        <w:rPr>
          <w:rFonts w:ascii="Times New Roman" w:hAnsi="Times New Roman" w:cs="Times-Roman"/>
          <w:color w:val="555555"/>
          <w:szCs w:val="23"/>
        </w:rPr>
        <w:t>s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teering </w:t>
      </w:r>
      <w:r w:rsidRPr="00F25A43">
        <w:rPr>
          <w:rFonts w:ascii="Times New Roman" w:hAnsi="Times New Roman" w:cs="Times-Roman"/>
          <w:color w:val="434343"/>
          <w:szCs w:val="23"/>
        </w:rPr>
        <w:t>Committee.</w:t>
      </w:r>
    </w:p>
    <w:p w14:paraId="367D1B24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F. To </w:t>
      </w:r>
      <w:r w:rsidRPr="00F25A43">
        <w:rPr>
          <w:rFonts w:ascii="Times New Roman" w:hAnsi="Times New Roman" w:cs="Times-Roman"/>
          <w:color w:val="313131"/>
          <w:szCs w:val="23"/>
        </w:rPr>
        <w:t>make recommendation</w:t>
      </w:r>
      <w:r w:rsidRPr="00F25A43">
        <w:rPr>
          <w:rFonts w:ascii="Times New Roman" w:hAnsi="Times New Roman" w:cs="Times-Roman"/>
          <w:color w:val="555555"/>
          <w:szCs w:val="23"/>
        </w:rPr>
        <w:t xml:space="preserve">s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to appropriate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parties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regarding the </w:t>
      </w:r>
      <w:r w:rsidRPr="00F25A43">
        <w:rPr>
          <w:rFonts w:ascii="Times New Roman" w:hAnsi="Times New Roman" w:cs="Times-Roman"/>
          <w:color w:val="434343"/>
          <w:szCs w:val="23"/>
        </w:rPr>
        <w:t>overal</w:t>
      </w:r>
      <w:r w:rsidRPr="00F25A43">
        <w:rPr>
          <w:rFonts w:ascii="Times New Roman" w:hAnsi="Times New Roman" w:cs="Times-Roman"/>
          <w:color w:val="141414"/>
          <w:szCs w:val="23"/>
        </w:rPr>
        <w:t xml:space="preserve">l </w:t>
      </w:r>
      <w:r w:rsidRPr="00F25A43">
        <w:rPr>
          <w:rFonts w:ascii="Times New Roman" w:hAnsi="Times New Roman" w:cs="Times-Roman"/>
          <w:color w:val="434343"/>
          <w:szCs w:val="23"/>
        </w:rPr>
        <w:t>facility</w:t>
      </w:r>
    </w:p>
    <w:p w14:paraId="788706A5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and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space </w:t>
      </w:r>
      <w:r w:rsidRPr="00F25A43">
        <w:rPr>
          <w:rFonts w:ascii="Times New Roman" w:hAnsi="Times New Roman" w:cs="Times-Roman"/>
          <w:color w:val="313131"/>
          <w:szCs w:val="23"/>
        </w:rPr>
        <w:t>needs of Student Media.</w:t>
      </w:r>
    </w:p>
    <w:p w14:paraId="6F16EE96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G.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To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recognize new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student </w:t>
      </w:r>
      <w:r w:rsidRPr="00F25A43">
        <w:rPr>
          <w:rFonts w:ascii="Times New Roman" w:hAnsi="Times New Roman" w:cs="Times-Roman"/>
          <w:color w:val="313131"/>
          <w:szCs w:val="23"/>
        </w:rPr>
        <w:t>media member</w:t>
      </w:r>
      <w:r w:rsidRPr="00F25A43">
        <w:rPr>
          <w:rFonts w:ascii="Times New Roman" w:hAnsi="Times New Roman" w:cs="Times-Roman"/>
          <w:color w:val="555555"/>
          <w:szCs w:val="23"/>
        </w:rPr>
        <w:t xml:space="preserve">s </w:t>
      </w:r>
      <w:r w:rsidRPr="00F25A43">
        <w:rPr>
          <w:rFonts w:ascii="Times New Roman" w:hAnsi="Times New Roman" w:cs="Times-Roman"/>
          <w:color w:val="313131"/>
          <w:szCs w:val="23"/>
        </w:rPr>
        <w:t>and to withdraw recognition of</w:t>
      </w:r>
    </w:p>
    <w:p w14:paraId="5DCBDA11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Student Media members in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accordance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with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established </w:t>
      </w:r>
      <w:r w:rsidRPr="00F25A43">
        <w:rPr>
          <w:rFonts w:ascii="Times New Roman" w:hAnsi="Times New Roman" w:cs="Times-Roman"/>
          <w:color w:val="313131"/>
          <w:szCs w:val="23"/>
        </w:rPr>
        <w:t>criteria and due</w:t>
      </w:r>
    </w:p>
    <w:p w14:paraId="70799577" w14:textId="77777777" w:rsidR="00CF6FF0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555555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proce</w:t>
      </w:r>
      <w:r w:rsidRPr="00F25A43">
        <w:rPr>
          <w:rFonts w:ascii="Times New Roman" w:hAnsi="Times New Roman" w:cs="Times-Roman"/>
          <w:color w:val="555555"/>
          <w:szCs w:val="23"/>
        </w:rPr>
        <w:t>ss.</w:t>
      </w:r>
    </w:p>
    <w:p w14:paraId="0367E787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555555"/>
          <w:szCs w:val="23"/>
        </w:rPr>
      </w:pPr>
    </w:p>
    <w:p w14:paraId="4429CBBB" w14:textId="77777777" w:rsidR="00D24C2F" w:rsidRPr="00F25A43" w:rsidRDefault="00CF6FF0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IV. MEMBERSHIP AND PROC</w:t>
      </w:r>
      <w:r w:rsidR="00D24C2F" w:rsidRPr="00F25A43">
        <w:rPr>
          <w:rFonts w:ascii="Times New Roman" w:hAnsi="Times New Roman" w:cs="Times-Roman"/>
          <w:color w:val="313131"/>
          <w:szCs w:val="23"/>
        </w:rPr>
        <w:t>EDURES</w:t>
      </w:r>
    </w:p>
    <w:p w14:paraId="1279ACCA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>A. COMPOSITION</w:t>
      </w:r>
    </w:p>
    <w:p w14:paraId="60E66B6A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The </w:t>
      </w:r>
      <w:r w:rsidRPr="00F25A43">
        <w:rPr>
          <w:rFonts w:ascii="Times New Roman" w:hAnsi="Times New Roman" w:cs="Times-Roman"/>
          <w:color w:val="313131"/>
          <w:szCs w:val="23"/>
        </w:rPr>
        <w:t>compo</w:t>
      </w:r>
      <w:r w:rsidRPr="00F25A43">
        <w:rPr>
          <w:rFonts w:ascii="Times New Roman" w:hAnsi="Times New Roman" w:cs="Times-Roman"/>
          <w:color w:val="555555"/>
          <w:szCs w:val="23"/>
        </w:rPr>
        <w:t>s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ition of the SMC is determined by its membership. </w:t>
      </w:r>
    </w:p>
    <w:p w14:paraId="02B3BDE5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Membership currently consists of the following:</w:t>
      </w:r>
    </w:p>
    <w:p w14:paraId="44889B62" w14:textId="77777777" w:rsidR="00D24C2F" w:rsidRPr="00F25A43" w:rsidRDefault="00CF6FF0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1</w:t>
      </w:r>
      <w:r w:rsidR="00D24C2F" w:rsidRPr="00F25A43">
        <w:rPr>
          <w:rFonts w:ascii="Times New Roman" w:hAnsi="Times New Roman" w:cs="Times-Roman"/>
          <w:color w:val="313131"/>
          <w:szCs w:val="23"/>
        </w:rPr>
        <w:t xml:space="preserve">. Student: </w:t>
      </w:r>
      <w:r w:rsidR="00D24C2F" w:rsidRPr="00F25A43">
        <w:rPr>
          <w:rFonts w:ascii="Times New Roman" w:hAnsi="Times New Roman" w:cs="Times-Roman"/>
          <w:color w:val="434343"/>
          <w:szCs w:val="23"/>
        </w:rPr>
        <w:t xml:space="preserve">Editor </w:t>
      </w:r>
      <w:r w:rsidR="00D24C2F" w:rsidRPr="00F25A43">
        <w:rPr>
          <w:rFonts w:ascii="Times New Roman" w:hAnsi="Times New Roman" w:cs="Times-Roman"/>
          <w:color w:val="313131"/>
          <w:szCs w:val="23"/>
        </w:rPr>
        <w:t xml:space="preserve">in Chief or </w:t>
      </w:r>
      <w:r w:rsidR="00D24C2F" w:rsidRPr="00F25A43">
        <w:rPr>
          <w:rFonts w:ascii="Times New Roman" w:hAnsi="Times New Roman" w:cs="Times-Roman"/>
          <w:color w:val="434343"/>
          <w:szCs w:val="23"/>
        </w:rPr>
        <w:t xml:space="preserve">Executive </w:t>
      </w:r>
      <w:r w:rsidR="00D24C2F" w:rsidRPr="00F25A43">
        <w:rPr>
          <w:rFonts w:ascii="Times New Roman" w:hAnsi="Times New Roman" w:cs="Times-Roman"/>
          <w:color w:val="313131"/>
          <w:szCs w:val="23"/>
        </w:rPr>
        <w:t>Producer to represent</w:t>
      </w:r>
    </w:p>
    <w:p w14:paraId="47BDEA5A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each </w:t>
      </w:r>
      <w:r w:rsidRPr="00F25A43">
        <w:rPr>
          <w:rFonts w:ascii="Times New Roman" w:hAnsi="Times New Roman" w:cs="Times-Roman"/>
          <w:color w:val="313131"/>
          <w:szCs w:val="23"/>
        </w:rPr>
        <w:t>medium</w:t>
      </w:r>
    </w:p>
    <w:p w14:paraId="5BD450D1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555555"/>
          <w:szCs w:val="23"/>
        </w:rPr>
        <w:t xml:space="preserve">2.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Faculty: One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Faculty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Advisor from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each </w:t>
      </w:r>
      <w:r w:rsidRPr="00F25A43">
        <w:rPr>
          <w:rFonts w:ascii="Times New Roman" w:hAnsi="Times New Roman" w:cs="Times-Roman"/>
          <w:color w:val="313131"/>
          <w:szCs w:val="23"/>
        </w:rPr>
        <w:t>medium</w:t>
      </w:r>
    </w:p>
    <w:p w14:paraId="7B2D3EC2" w14:textId="77777777" w:rsidR="00CF6FF0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3. Administrative: </w:t>
      </w:r>
      <w:r w:rsidRPr="00F25A43">
        <w:rPr>
          <w:rFonts w:ascii="Times New Roman" w:hAnsi="Times New Roman" w:cs="Times-Roman"/>
          <w:color w:val="313131"/>
          <w:szCs w:val="23"/>
        </w:rPr>
        <w:t>Assi</w:t>
      </w:r>
      <w:r w:rsidRPr="00F25A43">
        <w:rPr>
          <w:rFonts w:ascii="Times New Roman" w:hAnsi="Times New Roman" w:cs="Times-Roman"/>
          <w:color w:val="555555"/>
          <w:szCs w:val="23"/>
        </w:rPr>
        <w:t>sta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nt Director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for </w:t>
      </w:r>
      <w:r w:rsidRPr="00F25A43">
        <w:rPr>
          <w:rFonts w:ascii="Times New Roman" w:hAnsi="Times New Roman" w:cs="Times-Roman"/>
          <w:color w:val="313131"/>
          <w:szCs w:val="23"/>
        </w:rPr>
        <w:t>Student Media</w:t>
      </w:r>
    </w:p>
    <w:p w14:paraId="11CD9AB5" w14:textId="77777777" w:rsidR="00CF6FF0" w:rsidRPr="00F25A43" w:rsidRDefault="00CF6FF0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B. </w:t>
      </w:r>
      <w:r w:rsidRPr="00F25A43">
        <w:rPr>
          <w:rFonts w:ascii="Times New Roman" w:hAnsi="Times New Roman" w:cs="Times-Roman"/>
          <w:color w:val="434343"/>
          <w:szCs w:val="23"/>
        </w:rPr>
        <w:t>CHAIR</w:t>
      </w:r>
    </w:p>
    <w:p w14:paraId="17B4B98B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The chair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will be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elected the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first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meeting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of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each fiscal </w:t>
      </w:r>
      <w:r w:rsidRPr="00F25A43">
        <w:rPr>
          <w:rFonts w:ascii="Times New Roman" w:hAnsi="Times New Roman" w:cs="Times-Roman"/>
          <w:color w:val="434343"/>
          <w:szCs w:val="23"/>
        </w:rPr>
        <w:t>year. The Chair</w:t>
      </w:r>
    </w:p>
    <w:p w14:paraId="0B3ECE49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will vote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only in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case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of a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tie. In the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event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the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Chair </w:t>
      </w:r>
      <w:r w:rsidRPr="00F25A43">
        <w:rPr>
          <w:rFonts w:ascii="Times New Roman" w:hAnsi="Times New Roman" w:cs="Times-Roman"/>
          <w:color w:val="313131"/>
          <w:szCs w:val="23"/>
        </w:rPr>
        <w:t>is unable to meet the</w:t>
      </w:r>
    </w:p>
    <w:p w14:paraId="037C7042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obligations of office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during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an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academic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year, a special </w:t>
      </w:r>
      <w:r w:rsidRPr="00F25A43">
        <w:rPr>
          <w:rFonts w:ascii="Times New Roman" w:hAnsi="Times New Roman" w:cs="Times-Roman"/>
          <w:color w:val="313131"/>
          <w:szCs w:val="23"/>
        </w:rPr>
        <w:t>election will be</w:t>
      </w:r>
    </w:p>
    <w:p w14:paraId="57EB4E1F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held to </w:t>
      </w:r>
      <w:r w:rsidRPr="00F25A43">
        <w:rPr>
          <w:rFonts w:ascii="Times New Roman" w:hAnsi="Times New Roman" w:cs="Times-Roman"/>
          <w:color w:val="313131"/>
          <w:szCs w:val="22"/>
        </w:rPr>
        <w:t xml:space="preserve">fill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the position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for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the remainder of that term.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The </w:t>
      </w:r>
      <w:r w:rsidRPr="00F25A43">
        <w:rPr>
          <w:rFonts w:ascii="Times New Roman" w:hAnsi="Times New Roman" w:cs="Times-Roman"/>
          <w:color w:val="313131"/>
          <w:szCs w:val="23"/>
        </w:rPr>
        <w:t>dutie</w:t>
      </w:r>
      <w:r w:rsidRPr="00F25A43">
        <w:rPr>
          <w:rFonts w:ascii="Times New Roman" w:hAnsi="Times New Roman" w:cs="Times-Roman"/>
          <w:color w:val="555555"/>
          <w:szCs w:val="23"/>
        </w:rPr>
        <w:t xml:space="preserve">s </w:t>
      </w:r>
      <w:r w:rsidRPr="00F25A43">
        <w:rPr>
          <w:rFonts w:ascii="Times New Roman" w:hAnsi="Times New Roman" w:cs="Times-Roman"/>
          <w:color w:val="313131"/>
          <w:szCs w:val="23"/>
        </w:rPr>
        <w:t>of the</w:t>
      </w:r>
    </w:p>
    <w:p w14:paraId="7920D34D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Chair shall be </w:t>
      </w:r>
      <w:r w:rsidRPr="00F25A43">
        <w:rPr>
          <w:rFonts w:ascii="Times New Roman" w:hAnsi="Times New Roman" w:cs="Times-Roman"/>
          <w:color w:val="313131"/>
          <w:szCs w:val="23"/>
        </w:rPr>
        <w:t>to:</w:t>
      </w:r>
    </w:p>
    <w:p w14:paraId="7B571B38" w14:textId="77777777" w:rsidR="00D24C2F" w:rsidRPr="00F25A43" w:rsidRDefault="00CF6FF0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1</w:t>
      </w:r>
      <w:r w:rsidR="00D24C2F" w:rsidRPr="00F25A43">
        <w:rPr>
          <w:rFonts w:ascii="Times New Roman" w:hAnsi="Times New Roman" w:cs="Times-Roman"/>
          <w:color w:val="313131"/>
          <w:szCs w:val="23"/>
        </w:rPr>
        <w:t xml:space="preserve">. </w:t>
      </w:r>
      <w:r w:rsidR="00D24C2F" w:rsidRPr="00F25A43">
        <w:rPr>
          <w:rFonts w:ascii="Times New Roman" w:hAnsi="Times New Roman" w:cs="Times-Roman"/>
          <w:color w:val="434343"/>
          <w:szCs w:val="23"/>
        </w:rPr>
        <w:t xml:space="preserve">Convene all regularly </w:t>
      </w:r>
      <w:r w:rsidR="00D24C2F" w:rsidRPr="00F25A43">
        <w:rPr>
          <w:rFonts w:ascii="Times New Roman" w:hAnsi="Times New Roman" w:cs="Times-Roman"/>
          <w:color w:val="555555"/>
          <w:szCs w:val="23"/>
        </w:rPr>
        <w:t>s</w:t>
      </w:r>
      <w:r w:rsidR="00D24C2F" w:rsidRPr="00F25A43">
        <w:rPr>
          <w:rFonts w:ascii="Times New Roman" w:hAnsi="Times New Roman" w:cs="Times-Roman"/>
          <w:color w:val="313131"/>
          <w:szCs w:val="23"/>
        </w:rPr>
        <w:t xml:space="preserve">cheduled and </w:t>
      </w:r>
      <w:r w:rsidR="00D24C2F" w:rsidRPr="00F25A43">
        <w:rPr>
          <w:rFonts w:ascii="Times New Roman" w:hAnsi="Times New Roman" w:cs="Times-Roman"/>
          <w:color w:val="434343"/>
          <w:szCs w:val="23"/>
        </w:rPr>
        <w:t>special meetings</w:t>
      </w:r>
    </w:p>
    <w:p w14:paraId="57BC2310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of</w:t>
      </w:r>
      <w:r w:rsidR="00E7713F">
        <w:rPr>
          <w:rFonts w:ascii="Times New Roman" w:hAnsi="Times New Roman" w:cs="Times-Roman"/>
          <w:color w:val="313131"/>
          <w:szCs w:val="23"/>
        </w:rPr>
        <w:t xml:space="preserve">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the </w:t>
      </w:r>
      <w:r w:rsidRPr="00F25A43">
        <w:rPr>
          <w:rFonts w:ascii="Times New Roman" w:hAnsi="Times New Roman" w:cs="Times-Roman"/>
          <w:color w:val="434343"/>
          <w:szCs w:val="23"/>
        </w:rPr>
        <w:t>SMC</w:t>
      </w:r>
    </w:p>
    <w:p w14:paraId="6799F00E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2.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Collect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agenda </w:t>
      </w:r>
      <w:r w:rsidRPr="00F25A43">
        <w:rPr>
          <w:rFonts w:ascii="Times New Roman" w:hAnsi="Times New Roman" w:cs="Times-Roman"/>
          <w:color w:val="313131"/>
          <w:szCs w:val="23"/>
        </w:rPr>
        <w:t>item</w:t>
      </w:r>
      <w:r w:rsidRPr="00F25A43">
        <w:rPr>
          <w:rFonts w:ascii="Times New Roman" w:hAnsi="Times New Roman" w:cs="Times-Roman"/>
          <w:color w:val="555555"/>
          <w:szCs w:val="23"/>
        </w:rPr>
        <w:t xml:space="preserve">s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from </w:t>
      </w:r>
      <w:r w:rsidRPr="00F25A43">
        <w:rPr>
          <w:rFonts w:ascii="Times New Roman" w:hAnsi="Times New Roman" w:cs="Times-Roman"/>
          <w:color w:val="313131"/>
          <w:szCs w:val="23"/>
        </w:rPr>
        <w:t>all members in accordance</w:t>
      </w:r>
    </w:p>
    <w:p w14:paraId="179B41B9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with Meeting Procedures.</w:t>
      </w:r>
    </w:p>
    <w:p w14:paraId="3A351A9E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3. Provide copies of all pertinent information </w:t>
      </w:r>
      <w:r w:rsidRPr="00F25A43">
        <w:rPr>
          <w:rFonts w:ascii="Times New Roman" w:hAnsi="Times New Roman" w:cs="Times-Roman"/>
          <w:color w:val="434343"/>
        </w:rPr>
        <w:t xml:space="preserve">for </w:t>
      </w:r>
      <w:r w:rsidRPr="00F25A43">
        <w:rPr>
          <w:rFonts w:ascii="Times New Roman" w:hAnsi="Times New Roman" w:cs="Times-Roman"/>
          <w:color w:val="2F2F2F"/>
        </w:rPr>
        <w:t>SMC</w:t>
      </w:r>
    </w:p>
    <w:p w14:paraId="224AF305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meet</w:t>
      </w:r>
      <w:r w:rsidRPr="00F25A43">
        <w:rPr>
          <w:rFonts w:ascii="Times New Roman" w:hAnsi="Times New Roman" w:cs="Times-Roman"/>
          <w:color w:val="0D0D0D"/>
        </w:rPr>
        <w:t>i</w:t>
      </w:r>
      <w:r w:rsidRPr="00F25A43">
        <w:rPr>
          <w:rFonts w:ascii="Times New Roman" w:hAnsi="Times New Roman" w:cs="Times-Roman"/>
          <w:color w:val="2F2F2F"/>
        </w:rPr>
        <w:t xml:space="preserve">ngs and </w:t>
      </w:r>
      <w:r w:rsidRPr="00F25A43">
        <w:rPr>
          <w:rFonts w:ascii="Times New Roman" w:hAnsi="Times New Roman" w:cs="Times-Roman"/>
          <w:color w:val="434343"/>
        </w:rPr>
        <w:t xml:space="preserve">ensure </w:t>
      </w:r>
      <w:r w:rsidRPr="00F25A43">
        <w:rPr>
          <w:rFonts w:ascii="Times New Roman" w:hAnsi="Times New Roman" w:cs="Times-Roman"/>
          <w:color w:val="2F2F2F"/>
        </w:rPr>
        <w:t>that all Committee materia</w:t>
      </w:r>
      <w:r w:rsidRPr="00F25A43">
        <w:rPr>
          <w:rFonts w:ascii="Times New Roman" w:hAnsi="Times New Roman" w:cs="Times-Roman"/>
          <w:color w:val="0D0D0D"/>
        </w:rPr>
        <w:t>l</w:t>
      </w:r>
      <w:r w:rsidRPr="00F25A43">
        <w:rPr>
          <w:rFonts w:ascii="Times New Roman" w:hAnsi="Times New Roman" w:cs="Times-Roman"/>
          <w:color w:val="434343"/>
        </w:rPr>
        <w:t xml:space="preserve">s </w:t>
      </w:r>
      <w:r w:rsidRPr="00F25A43">
        <w:rPr>
          <w:rFonts w:ascii="Times New Roman" w:hAnsi="Times New Roman" w:cs="Times-Roman"/>
          <w:color w:val="2F2F2F"/>
        </w:rPr>
        <w:t>are</w:t>
      </w:r>
    </w:p>
    <w:p w14:paraId="3059D591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0D0D0D"/>
        </w:rPr>
      </w:pPr>
      <w:r w:rsidRPr="00F25A43">
        <w:rPr>
          <w:rFonts w:ascii="Times New Roman" w:hAnsi="Times New Roman" w:cs="Times-Roman"/>
          <w:color w:val="2F2F2F"/>
        </w:rPr>
        <w:t>distributed with Meeting Procedures</w:t>
      </w:r>
      <w:r w:rsidRPr="00F25A43">
        <w:rPr>
          <w:rFonts w:ascii="Times New Roman" w:hAnsi="Times New Roman" w:cs="Times-Roman"/>
          <w:color w:val="0D0D0D"/>
        </w:rPr>
        <w:t>.</w:t>
      </w:r>
    </w:p>
    <w:p w14:paraId="0162F1D9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4. Monitor and track reports on progress regarding SMC</w:t>
      </w:r>
    </w:p>
    <w:p w14:paraId="4BE4C0F6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0D0D0D"/>
        </w:rPr>
      </w:pPr>
      <w:r w:rsidRPr="00F25A43">
        <w:rPr>
          <w:rFonts w:ascii="Times New Roman" w:hAnsi="Times New Roman" w:cs="Times-Roman"/>
          <w:color w:val="2F2F2F"/>
        </w:rPr>
        <w:t>activities, including subcommittees</w:t>
      </w:r>
      <w:r w:rsidRPr="00F25A43">
        <w:rPr>
          <w:rFonts w:ascii="Times New Roman" w:hAnsi="Times New Roman" w:cs="Times-Roman"/>
          <w:color w:val="0D0D0D"/>
        </w:rPr>
        <w:t>.</w:t>
      </w:r>
    </w:p>
    <w:p w14:paraId="21CB80E0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5. Schedule and facilitate a planning retreat once during</w:t>
      </w:r>
    </w:p>
    <w:p w14:paraId="171BD8B6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0D0D0D"/>
        </w:rPr>
      </w:pPr>
      <w:r w:rsidRPr="00F25A43">
        <w:rPr>
          <w:rFonts w:ascii="Times New Roman" w:hAnsi="Times New Roman" w:cs="Times-Roman"/>
          <w:color w:val="434343"/>
        </w:rPr>
        <w:t xml:space="preserve">each academic </w:t>
      </w:r>
      <w:r w:rsidRPr="00F25A43">
        <w:rPr>
          <w:rFonts w:ascii="Times New Roman" w:hAnsi="Times New Roman" w:cs="Times-Roman"/>
          <w:color w:val="2F2F2F"/>
        </w:rPr>
        <w:t>year</w:t>
      </w:r>
      <w:r w:rsidRPr="00F25A43">
        <w:rPr>
          <w:rFonts w:ascii="Times New Roman" w:hAnsi="Times New Roman" w:cs="Times-Roman"/>
          <w:color w:val="0D0D0D"/>
        </w:rPr>
        <w:t>.</w:t>
      </w:r>
    </w:p>
    <w:p w14:paraId="22556E99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6. Oversee the meeting accordance with the current</w:t>
      </w:r>
    </w:p>
    <w:p w14:paraId="4280AB10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434343"/>
        </w:rPr>
        <w:t xml:space="preserve">edition of </w:t>
      </w:r>
      <w:r w:rsidRPr="00F25A43">
        <w:rPr>
          <w:rFonts w:ascii="Times New Roman" w:hAnsi="Times New Roman" w:cs="Times-Roman"/>
          <w:color w:val="2F2F2F"/>
        </w:rPr>
        <w:t>Robert's Rules of order.</w:t>
      </w:r>
    </w:p>
    <w:p w14:paraId="5D2F6997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7. Act </w:t>
      </w:r>
      <w:r w:rsidRPr="00F25A43">
        <w:rPr>
          <w:rFonts w:ascii="Times New Roman" w:hAnsi="Times New Roman" w:cs="Times-Roman"/>
          <w:color w:val="434343"/>
        </w:rPr>
        <w:t xml:space="preserve">as a </w:t>
      </w:r>
      <w:r w:rsidRPr="00F25A43">
        <w:rPr>
          <w:rFonts w:ascii="Times New Roman" w:hAnsi="Times New Roman" w:cs="Times-Roman"/>
          <w:color w:val="2F2F2F"/>
        </w:rPr>
        <w:t>mediator to resolve committee conflicts and</w:t>
      </w:r>
    </w:p>
    <w:p w14:paraId="7EF2AB74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take </w:t>
      </w:r>
      <w:r w:rsidRPr="00F25A43">
        <w:rPr>
          <w:rFonts w:ascii="Times New Roman" w:hAnsi="Times New Roman" w:cs="Times-Roman"/>
          <w:color w:val="434343"/>
        </w:rPr>
        <w:t xml:space="preserve">additional </w:t>
      </w:r>
      <w:r w:rsidRPr="00F25A43">
        <w:rPr>
          <w:rFonts w:ascii="Times New Roman" w:hAnsi="Times New Roman" w:cs="Times-Roman"/>
          <w:color w:val="2F2F2F"/>
        </w:rPr>
        <w:t xml:space="preserve">steps to resolve them, </w:t>
      </w:r>
      <w:r w:rsidRPr="00F25A43">
        <w:rPr>
          <w:rFonts w:ascii="Times New Roman" w:hAnsi="Times New Roman" w:cs="Times-Roman"/>
          <w:color w:val="434343"/>
        </w:rPr>
        <w:t xml:space="preserve">should </w:t>
      </w:r>
      <w:r w:rsidRPr="00F25A43">
        <w:rPr>
          <w:rFonts w:ascii="Times New Roman" w:hAnsi="Times New Roman" w:cs="Times-Roman"/>
          <w:color w:val="2F2F2F"/>
        </w:rPr>
        <w:t>it be</w:t>
      </w:r>
    </w:p>
    <w:p w14:paraId="3EA88D08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warranted.</w:t>
      </w:r>
    </w:p>
    <w:p w14:paraId="63374A8A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2F2F2F"/>
        </w:rPr>
        <w:t xml:space="preserve">8. Perform </w:t>
      </w:r>
      <w:r w:rsidRPr="00F25A43">
        <w:rPr>
          <w:rFonts w:ascii="Times New Roman" w:hAnsi="Times New Roman" w:cs="Times-Roman"/>
          <w:color w:val="434343"/>
        </w:rPr>
        <w:t xml:space="preserve">other </w:t>
      </w:r>
      <w:r w:rsidRPr="00F25A43">
        <w:rPr>
          <w:rFonts w:ascii="Times New Roman" w:hAnsi="Times New Roman" w:cs="Times-Roman"/>
          <w:color w:val="2F2F2F"/>
        </w:rPr>
        <w:t xml:space="preserve">duties as called </w:t>
      </w:r>
      <w:r w:rsidRPr="00F25A43">
        <w:rPr>
          <w:rFonts w:ascii="Times New Roman" w:hAnsi="Times New Roman" w:cs="Times-Roman"/>
          <w:color w:val="434343"/>
        </w:rPr>
        <w:t xml:space="preserve">for either </w:t>
      </w:r>
      <w:r w:rsidRPr="00F25A43">
        <w:rPr>
          <w:rFonts w:ascii="Times New Roman" w:hAnsi="Times New Roman" w:cs="Times-Roman"/>
          <w:color w:val="2F2F2F"/>
        </w:rPr>
        <w:t xml:space="preserve">in the </w:t>
      </w:r>
      <w:r w:rsidRPr="00F25A43">
        <w:rPr>
          <w:rFonts w:ascii="Times New Roman" w:hAnsi="Times New Roman" w:cs="Times-Roman"/>
          <w:color w:val="434343"/>
        </w:rPr>
        <w:t>SMC</w:t>
      </w:r>
    </w:p>
    <w:p w14:paraId="5B3379C8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lastRenderedPageBreak/>
        <w:t xml:space="preserve">Bylaws </w:t>
      </w:r>
      <w:r w:rsidRPr="00F25A43">
        <w:rPr>
          <w:rFonts w:ascii="Times New Roman" w:hAnsi="Times New Roman" w:cs="Times-Roman"/>
          <w:color w:val="434343"/>
        </w:rPr>
        <w:t xml:space="preserve">or </w:t>
      </w:r>
      <w:r w:rsidRPr="00F25A43">
        <w:rPr>
          <w:rFonts w:ascii="Times New Roman" w:hAnsi="Times New Roman" w:cs="Times-Roman"/>
          <w:color w:val="2F2F2F"/>
        </w:rPr>
        <w:t>as dictated in SMC business.</w:t>
      </w:r>
    </w:p>
    <w:p w14:paraId="60D3CBD7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434343"/>
        </w:rPr>
        <w:t>C</w:t>
      </w:r>
      <w:r w:rsidRPr="00F25A43">
        <w:rPr>
          <w:rFonts w:ascii="Times New Roman" w:hAnsi="Times New Roman" w:cs="Times-Roman"/>
          <w:color w:val="0D0D0D"/>
        </w:rPr>
        <w:t xml:space="preserve">. </w:t>
      </w:r>
      <w:r w:rsidRPr="00F25A43">
        <w:rPr>
          <w:rFonts w:ascii="Times New Roman" w:hAnsi="Times New Roman" w:cs="Times-Roman"/>
          <w:color w:val="2F2F2F"/>
        </w:rPr>
        <w:t>VICE CHAIR</w:t>
      </w:r>
    </w:p>
    <w:p w14:paraId="383FDD4F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The Vice Chair will be </w:t>
      </w:r>
      <w:r w:rsidRPr="00F25A43">
        <w:rPr>
          <w:rFonts w:ascii="Times New Roman" w:hAnsi="Times New Roman" w:cs="Times-Roman"/>
          <w:color w:val="434343"/>
        </w:rPr>
        <w:t xml:space="preserve">elected </w:t>
      </w:r>
      <w:r w:rsidRPr="00F25A43">
        <w:rPr>
          <w:rFonts w:ascii="Times New Roman" w:hAnsi="Times New Roman" w:cs="Times-Roman"/>
          <w:color w:val="2F2F2F"/>
        </w:rPr>
        <w:t xml:space="preserve">the first meeting of each fiscal </w:t>
      </w:r>
      <w:r w:rsidRPr="00F25A43">
        <w:rPr>
          <w:rFonts w:ascii="Times New Roman" w:hAnsi="Times New Roman" w:cs="Times-Roman"/>
          <w:color w:val="434343"/>
        </w:rPr>
        <w:t xml:space="preserve">year. The </w:t>
      </w:r>
      <w:r w:rsidRPr="00F25A43">
        <w:rPr>
          <w:rFonts w:ascii="Times New Roman" w:hAnsi="Times New Roman" w:cs="Times-Roman"/>
          <w:color w:val="2F2F2F"/>
        </w:rPr>
        <w:t>Vice</w:t>
      </w:r>
    </w:p>
    <w:p w14:paraId="0519F040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434343"/>
        </w:rPr>
        <w:t xml:space="preserve">Chair </w:t>
      </w:r>
      <w:r w:rsidRPr="00F25A43">
        <w:rPr>
          <w:rFonts w:ascii="Times New Roman" w:hAnsi="Times New Roman" w:cs="Times-Roman"/>
          <w:color w:val="2F2F2F"/>
        </w:rPr>
        <w:t xml:space="preserve">will be responsible for running meetings when the </w:t>
      </w:r>
      <w:r w:rsidRPr="00F25A43">
        <w:rPr>
          <w:rFonts w:ascii="Times New Roman" w:hAnsi="Times New Roman" w:cs="Times-Roman"/>
          <w:color w:val="434343"/>
        </w:rPr>
        <w:t xml:space="preserve">Chair </w:t>
      </w:r>
      <w:r w:rsidRPr="00F25A43">
        <w:rPr>
          <w:rFonts w:ascii="Times New Roman" w:hAnsi="Times New Roman" w:cs="Times-Roman"/>
          <w:color w:val="2F2F2F"/>
        </w:rPr>
        <w:t xml:space="preserve">is </w:t>
      </w:r>
      <w:r w:rsidRPr="00F25A43">
        <w:rPr>
          <w:rFonts w:ascii="Times New Roman" w:hAnsi="Times New Roman" w:cs="Times-Roman"/>
          <w:color w:val="434343"/>
        </w:rPr>
        <w:t>absent.</w:t>
      </w:r>
    </w:p>
    <w:p w14:paraId="4F2284D7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434343"/>
        </w:rPr>
        <w:t>E. SECRETARY</w:t>
      </w:r>
    </w:p>
    <w:p w14:paraId="7A4F11C8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The </w:t>
      </w:r>
      <w:r w:rsidRPr="00F25A43">
        <w:rPr>
          <w:rFonts w:ascii="Times New Roman" w:hAnsi="Times New Roman" w:cs="Times-Roman"/>
          <w:color w:val="313131"/>
          <w:szCs w:val="23"/>
        </w:rPr>
        <w:t>dutie</w:t>
      </w:r>
      <w:r w:rsidRPr="00F25A43">
        <w:rPr>
          <w:rFonts w:ascii="Times New Roman" w:hAnsi="Times New Roman" w:cs="Times-Roman"/>
          <w:color w:val="555555"/>
          <w:szCs w:val="23"/>
        </w:rPr>
        <w:t xml:space="preserve">s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of the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Secretary shall be </w:t>
      </w:r>
      <w:r w:rsidRPr="00F25A43">
        <w:rPr>
          <w:rFonts w:ascii="Times New Roman" w:hAnsi="Times New Roman" w:cs="Times-Roman"/>
          <w:color w:val="313131"/>
          <w:szCs w:val="23"/>
        </w:rPr>
        <w:t>to:</w:t>
      </w:r>
    </w:p>
    <w:p w14:paraId="466A1227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434343"/>
        </w:rPr>
        <w:t xml:space="preserve">1. Keep minutes of each SMC meeting, and distribute those minutes prior to each subsequent meeting. </w:t>
      </w:r>
    </w:p>
    <w:p w14:paraId="6E473C9B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434343"/>
        </w:rPr>
        <w:t>2. Prepare all materials and notes, such as agendas, prior to each meeting.</w:t>
      </w:r>
    </w:p>
    <w:p w14:paraId="3DECE95D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D. MEETING PROCEDURES</w:t>
      </w:r>
    </w:p>
    <w:p w14:paraId="44C173B8" w14:textId="77777777" w:rsidR="00D24C2F" w:rsidRPr="00F25A43" w:rsidRDefault="00CF6FF0" w:rsidP="008D565B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Helvetica"/>
          <w:color w:val="2F2F2F"/>
          <w:szCs w:val="22"/>
        </w:rPr>
        <w:t>1</w:t>
      </w:r>
      <w:r w:rsidR="00D24C2F" w:rsidRPr="00F25A43">
        <w:rPr>
          <w:rFonts w:ascii="Times New Roman" w:hAnsi="Times New Roman" w:cs="Helvetica"/>
          <w:color w:val="2F2F2F"/>
          <w:szCs w:val="22"/>
        </w:rPr>
        <w:t xml:space="preserve">. </w:t>
      </w:r>
      <w:r w:rsidR="00D24C2F" w:rsidRPr="00F25A43">
        <w:rPr>
          <w:rFonts w:ascii="Times New Roman" w:hAnsi="Times New Roman" w:cs="Times-Roman"/>
          <w:color w:val="2F2F2F"/>
        </w:rPr>
        <w:t>Meeting Schedule</w:t>
      </w:r>
    </w:p>
    <w:p w14:paraId="4C813901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2F2F2F"/>
        </w:rPr>
        <w:t xml:space="preserve">a. The committee Shall meet at least four times per </w:t>
      </w:r>
      <w:r w:rsidRPr="00F25A43">
        <w:rPr>
          <w:rFonts w:ascii="Times New Roman" w:hAnsi="Times New Roman" w:cs="Times-Roman"/>
          <w:color w:val="434343"/>
        </w:rPr>
        <w:t>semester</w:t>
      </w:r>
    </w:p>
    <w:p w14:paraId="1474A911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b. A meeting </w:t>
      </w:r>
      <w:r w:rsidRPr="00F25A43">
        <w:rPr>
          <w:rFonts w:ascii="Times New Roman" w:hAnsi="Times New Roman" w:cs="Times-Roman"/>
          <w:color w:val="434343"/>
        </w:rPr>
        <w:t xml:space="preserve">schedule </w:t>
      </w:r>
      <w:r w:rsidRPr="00F25A43">
        <w:rPr>
          <w:rFonts w:ascii="Times New Roman" w:hAnsi="Times New Roman" w:cs="Times-Roman"/>
          <w:color w:val="2F2F2F"/>
        </w:rPr>
        <w:t>will be established at the first board</w:t>
      </w:r>
    </w:p>
    <w:p w14:paraId="5A86B283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2F2F2F"/>
        </w:rPr>
        <w:t xml:space="preserve">meeting </w:t>
      </w:r>
      <w:r w:rsidRPr="00F25A43">
        <w:rPr>
          <w:rFonts w:ascii="Times New Roman" w:hAnsi="Times New Roman" w:cs="Times-Roman"/>
          <w:color w:val="434343"/>
        </w:rPr>
        <w:t>of each semester</w:t>
      </w:r>
    </w:p>
    <w:p w14:paraId="7C7B3469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2</w:t>
      </w:r>
      <w:r w:rsidRPr="00F25A43">
        <w:rPr>
          <w:rFonts w:ascii="Times New Roman" w:hAnsi="Times New Roman" w:cs="Times-Roman"/>
          <w:color w:val="0D0D0D"/>
        </w:rPr>
        <w:t xml:space="preserve">. </w:t>
      </w:r>
      <w:r w:rsidRPr="00F25A43">
        <w:rPr>
          <w:rFonts w:ascii="Times New Roman" w:hAnsi="Times New Roman" w:cs="Times-Roman"/>
          <w:color w:val="2F2F2F"/>
        </w:rPr>
        <w:t>Agenda and Materials Distribution</w:t>
      </w:r>
    </w:p>
    <w:p w14:paraId="1D96A4C5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Agenda items will be provided </w:t>
      </w:r>
      <w:r w:rsidRPr="00F25A43">
        <w:rPr>
          <w:rFonts w:ascii="Times New Roman" w:hAnsi="Times New Roman" w:cs="Times-Roman"/>
          <w:color w:val="434343"/>
        </w:rPr>
        <w:t xml:space="preserve">to </w:t>
      </w:r>
      <w:r w:rsidRPr="00F25A43">
        <w:rPr>
          <w:rFonts w:ascii="Times New Roman" w:hAnsi="Times New Roman" w:cs="Times-Roman"/>
          <w:color w:val="2F2F2F"/>
        </w:rPr>
        <w:t>the Chair at least one week in advance.</w:t>
      </w:r>
    </w:p>
    <w:p w14:paraId="373BE086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2F2F2F"/>
        </w:rPr>
        <w:t xml:space="preserve">At the </w:t>
      </w:r>
      <w:r w:rsidRPr="00F25A43">
        <w:rPr>
          <w:rFonts w:ascii="Times New Roman" w:hAnsi="Times New Roman" w:cs="Times-Roman"/>
          <w:color w:val="434343"/>
        </w:rPr>
        <w:t xml:space="preserve">Chair's direction, </w:t>
      </w:r>
      <w:r w:rsidRPr="00F25A43">
        <w:rPr>
          <w:rFonts w:ascii="Times New Roman" w:hAnsi="Times New Roman" w:cs="Times-Roman"/>
          <w:color w:val="2F2F2F"/>
        </w:rPr>
        <w:t xml:space="preserve">the Secretary will provide a meeting </w:t>
      </w:r>
      <w:r w:rsidRPr="00F25A43">
        <w:rPr>
          <w:rFonts w:ascii="Times New Roman" w:hAnsi="Times New Roman" w:cs="Times-Roman"/>
          <w:color w:val="434343"/>
        </w:rPr>
        <w:t>agenda,</w:t>
      </w:r>
    </w:p>
    <w:p w14:paraId="0F214F0C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unapproved minutes </w:t>
      </w:r>
      <w:r w:rsidRPr="00F25A43">
        <w:rPr>
          <w:rFonts w:ascii="Times New Roman" w:hAnsi="Times New Roman" w:cs="Times-Roman"/>
          <w:color w:val="434343"/>
        </w:rPr>
        <w:t xml:space="preserve">from </w:t>
      </w:r>
      <w:r w:rsidRPr="00F25A43">
        <w:rPr>
          <w:rFonts w:ascii="Times New Roman" w:hAnsi="Times New Roman" w:cs="Times-Roman"/>
          <w:color w:val="2F2F2F"/>
        </w:rPr>
        <w:t xml:space="preserve">previous meetings as needed to </w:t>
      </w:r>
      <w:r w:rsidRPr="00F25A43">
        <w:rPr>
          <w:rFonts w:ascii="Times New Roman" w:hAnsi="Times New Roman" w:cs="Times-Roman"/>
          <w:color w:val="434343"/>
        </w:rPr>
        <w:t xml:space="preserve">all </w:t>
      </w:r>
      <w:r w:rsidRPr="00F25A43">
        <w:rPr>
          <w:rFonts w:ascii="Times New Roman" w:hAnsi="Times New Roman" w:cs="Times-Roman"/>
          <w:color w:val="2F2F2F"/>
        </w:rPr>
        <w:t>members if</w:t>
      </w:r>
    </w:p>
    <w:p w14:paraId="0BE23516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0D0D0D"/>
        </w:rPr>
      </w:pPr>
      <w:r w:rsidRPr="00F25A43">
        <w:rPr>
          <w:rFonts w:ascii="Times New Roman" w:hAnsi="Times New Roman" w:cs="Times-Roman"/>
          <w:color w:val="2F2F2F"/>
        </w:rPr>
        <w:t>feasible</w:t>
      </w:r>
      <w:r w:rsidRPr="00F25A43">
        <w:rPr>
          <w:rFonts w:ascii="Times New Roman" w:hAnsi="Times New Roman" w:cs="Times-Roman"/>
          <w:color w:val="0D0D0D"/>
        </w:rPr>
        <w:t>.</w:t>
      </w:r>
    </w:p>
    <w:p w14:paraId="001B498A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434343"/>
        </w:rPr>
        <w:t xml:space="preserve">3. </w:t>
      </w:r>
      <w:r w:rsidRPr="00F25A43">
        <w:rPr>
          <w:rFonts w:ascii="Times New Roman" w:hAnsi="Times New Roman" w:cs="Times-Roman"/>
          <w:color w:val="2F2F2F"/>
        </w:rPr>
        <w:t>Quorum</w:t>
      </w:r>
    </w:p>
    <w:p w14:paraId="31E0DD9E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A </w:t>
      </w:r>
      <w:r w:rsidRPr="00F25A43">
        <w:rPr>
          <w:rFonts w:ascii="Times New Roman" w:hAnsi="Times New Roman" w:cs="Times-Roman"/>
          <w:color w:val="434343"/>
        </w:rPr>
        <w:t xml:space="preserve">simple </w:t>
      </w:r>
      <w:r w:rsidRPr="00F25A43">
        <w:rPr>
          <w:rFonts w:ascii="Times New Roman" w:hAnsi="Times New Roman" w:cs="Times-Roman"/>
          <w:color w:val="2F2F2F"/>
        </w:rPr>
        <w:t xml:space="preserve">majority of the board </w:t>
      </w:r>
      <w:r w:rsidRPr="00F25A43">
        <w:rPr>
          <w:rFonts w:ascii="Times New Roman" w:hAnsi="Times New Roman" w:cs="Times-Roman"/>
          <w:color w:val="434343"/>
        </w:rPr>
        <w:t xml:space="preserve">shall </w:t>
      </w:r>
      <w:r w:rsidRPr="00F25A43">
        <w:rPr>
          <w:rFonts w:ascii="Times New Roman" w:hAnsi="Times New Roman" w:cs="Times-Roman"/>
          <w:color w:val="2F2F2F"/>
        </w:rPr>
        <w:t>constitute a quorum for the</w:t>
      </w:r>
    </w:p>
    <w:p w14:paraId="1AA2CFDE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0D0D0D"/>
        </w:rPr>
      </w:pPr>
      <w:r w:rsidRPr="00F25A43">
        <w:rPr>
          <w:rFonts w:ascii="Times New Roman" w:hAnsi="Times New Roman" w:cs="Times-Roman"/>
          <w:color w:val="2F2F2F"/>
        </w:rPr>
        <w:t>transaction of bu</w:t>
      </w:r>
      <w:r w:rsidRPr="00F25A43">
        <w:rPr>
          <w:rFonts w:ascii="Times New Roman" w:hAnsi="Times New Roman" w:cs="Times-Roman"/>
          <w:color w:val="585858"/>
        </w:rPr>
        <w:t>s</w:t>
      </w:r>
      <w:r w:rsidRPr="00F25A43">
        <w:rPr>
          <w:rFonts w:ascii="Times New Roman" w:hAnsi="Times New Roman" w:cs="Times-Roman"/>
          <w:color w:val="2F2F2F"/>
        </w:rPr>
        <w:t>ines</w:t>
      </w:r>
      <w:r w:rsidRPr="00F25A43">
        <w:rPr>
          <w:rFonts w:ascii="Times New Roman" w:hAnsi="Times New Roman" w:cs="Times-Roman"/>
          <w:color w:val="585858"/>
        </w:rPr>
        <w:t>s</w:t>
      </w:r>
      <w:r w:rsidRPr="00F25A43">
        <w:rPr>
          <w:rFonts w:ascii="Times New Roman" w:hAnsi="Times New Roman" w:cs="Times-Roman"/>
          <w:color w:val="0D0D0D"/>
        </w:rPr>
        <w:t>.</w:t>
      </w:r>
    </w:p>
    <w:p w14:paraId="730D34DD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4. Meeting Participation</w:t>
      </w:r>
    </w:p>
    <w:p w14:paraId="5CB1EB7C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a. Student, faculty, and </w:t>
      </w:r>
      <w:r w:rsidRPr="00F25A43">
        <w:rPr>
          <w:rFonts w:ascii="Times New Roman" w:hAnsi="Times New Roman" w:cs="Times-Roman"/>
          <w:color w:val="434343"/>
        </w:rPr>
        <w:t xml:space="preserve">administrative </w:t>
      </w:r>
      <w:r w:rsidRPr="00F25A43">
        <w:rPr>
          <w:rFonts w:ascii="Times New Roman" w:hAnsi="Times New Roman" w:cs="Times-Roman"/>
          <w:color w:val="2F2F2F"/>
        </w:rPr>
        <w:t>members have full member</w:t>
      </w:r>
    </w:p>
    <w:p w14:paraId="30A3CEC9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434343"/>
        </w:rPr>
        <w:t xml:space="preserve">standing </w:t>
      </w:r>
      <w:r w:rsidRPr="00F25A43">
        <w:rPr>
          <w:rFonts w:ascii="Times New Roman" w:hAnsi="Times New Roman" w:cs="Times-Roman"/>
          <w:color w:val="2F2F2F"/>
        </w:rPr>
        <w:t xml:space="preserve">and </w:t>
      </w:r>
      <w:r w:rsidRPr="00F25A43">
        <w:rPr>
          <w:rFonts w:ascii="Times New Roman" w:hAnsi="Times New Roman" w:cs="Times-Roman"/>
          <w:color w:val="434343"/>
        </w:rPr>
        <w:t xml:space="preserve">are </w:t>
      </w:r>
      <w:r w:rsidRPr="00F25A43">
        <w:rPr>
          <w:rFonts w:ascii="Times New Roman" w:hAnsi="Times New Roman" w:cs="Times-Roman"/>
          <w:color w:val="2F2F2F"/>
        </w:rPr>
        <w:t>recognized for making motions</w:t>
      </w:r>
      <w:r w:rsidRPr="00F25A43">
        <w:rPr>
          <w:rFonts w:ascii="Times New Roman" w:hAnsi="Times New Roman" w:cs="Times-Roman"/>
          <w:color w:val="6C6C6C"/>
        </w:rPr>
        <w:t xml:space="preserve">, </w:t>
      </w:r>
      <w:r w:rsidRPr="00F25A43">
        <w:rPr>
          <w:rFonts w:ascii="Times New Roman" w:hAnsi="Times New Roman" w:cs="Times-Roman"/>
          <w:color w:val="2F2F2F"/>
        </w:rPr>
        <w:t>amendments,</w:t>
      </w:r>
    </w:p>
    <w:p w14:paraId="1740CD96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2F2F2F"/>
        </w:rPr>
        <w:t xml:space="preserve">discussion, </w:t>
      </w:r>
      <w:r w:rsidRPr="00F25A43">
        <w:rPr>
          <w:rFonts w:ascii="Times New Roman" w:hAnsi="Times New Roman" w:cs="Times-Roman"/>
          <w:color w:val="434343"/>
        </w:rPr>
        <w:t xml:space="preserve">and voting, </w:t>
      </w:r>
      <w:r w:rsidRPr="00F25A43">
        <w:rPr>
          <w:rFonts w:ascii="Times New Roman" w:hAnsi="Times New Roman" w:cs="Times-Roman"/>
          <w:color w:val="2F2F2F"/>
        </w:rPr>
        <w:t xml:space="preserve">consistent with the current </w:t>
      </w:r>
      <w:r w:rsidRPr="00F25A43">
        <w:rPr>
          <w:rFonts w:ascii="Times New Roman" w:hAnsi="Times New Roman" w:cs="Times-Roman"/>
          <w:color w:val="434343"/>
        </w:rPr>
        <w:t>edition of</w:t>
      </w:r>
    </w:p>
    <w:p w14:paraId="2C1BC1CB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Robert's Rules of Order. In the absence of a member</w:t>
      </w:r>
      <w:r w:rsidRPr="00F25A43">
        <w:rPr>
          <w:rFonts w:ascii="Times New Roman" w:hAnsi="Times New Roman" w:cs="Times-Roman"/>
          <w:color w:val="585858"/>
        </w:rPr>
        <w:t xml:space="preserve">, </w:t>
      </w:r>
      <w:r w:rsidRPr="00F25A43">
        <w:rPr>
          <w:rFonts w:ascii="Times New Roman" w:hAnsi="Times New Roman" w:cs="Times-Roman"/>
          <w:color w:val="434343"/>
        </w:rPr>
        <w:t xml:space="preserve">a </w:t>
      </w:r>
      <w:r w:rsidRPr="00F25A43">
        <w:rPr>
          <w:rFonts w:ascii="Times New Roman" w:hAnsi="Times New Roman" w:cs="Times-Roman"/>
          <w:color w:val="2F2F2F"/>
        </w:rPr>
        <w:t>proxy</w:t>
      </w:r>
    </w:p>
    <w:p w14:paraId="3FE65B78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may </w:t>
      </w:r>
      <w:r w:rsidRPr="00F25A43">
        <w:rPr>
          <w:rFonts w:ascii="Times New Roman" w:hAnsi="Times New Roman" w:cs="Times-Roman"/>
          <w:color w:val="434343"/>
        </w:rPr>
        <w:t xml:space="preserve">serve as </w:t>
      </w:r>
      <w:r w:rsidRPr="00F25A43">
        <w:rPr>
          <w:rFonts w:ascii="Times New Roman" w:hAnsi="Times New Roman" w:cs="Times-Roman"/>
          <w:color w:val="2F2F2F"/>
        </w:rPr>
        <w:t>a representative provided the member notifies the</w:t>
      </w:r>
    </w:p>
    <w:p w14:paraId="034FD274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2F2F2F"/>
        </w:rPr>
        <w:t xml:space="preserve">Committee </w:t>
      </w:r>
      <w:r w:rsidRPr="00F25A43">
        <w:rPr>
          <w:rFonts w:ascii="Times New Roman" w:hAnsi="Times New Roman" w:cs="Times-Roman"/>
          <w:color w:val="434343"/>
        </w:rPr>
        <w:t xml:space="preserve">Chair as </w:t>
      </w:r>
      <w:r w:rsidRPr="00F25A43">
        <w:rPr>
          <w:rFonts w:ascii="Times New Roman" w:hAnsi="Times New Roman" w:cs="Times-Roman"/>
          <w:color w:val="2F2F2F"/>
        </w:rPr>
        <w:t xml:space="preserve">much in advance as possible. </w:t>
      </w:r>
      <w:r w:rsidRPr="00F25A43">
        <w:rPr>
          <w:rFonts w:ascii="Times New Roman" w:hAnsi="Times New Roman" w:cs="Times-Roman"/>
          <w:color w:val="434343"/>
        </w:rPr>
        <w:t>Ex Officio</w:t>
      </w:r>
    </w:p>
    <w:p w14:paraId="28496709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member</w:t>
      </w:r>
      <w:r w:rsidRPr="00F25A43">
        <w:rPr>
          <w:rFonts w:ascii="Times New Roman" w:hAnsi="Times New Roman" w:cs="Times-Roman"/>
          <w:color w:val="585858"/>
        </w:rPr>
        <w:t xml:space="preserve">s </w:t>
      </w:r>
      <w:r w:rsidRPr="00F25A43">
        <w:rPr>
          <w:rFonts w:ascii="Times New Roman" w:hAnsi="Times New Roman" w:cs="Times-Roman"/>
          <w:color w:val="2F2F2F"/>
        </w:rPr>
        <w:t>may provide information and participate in</w:t>
      </w:r>
    </w:p>
    <w:p w14:paraId="23029545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434343"/>
        </w:rPr>
        <w:t xml:space="preserve">Committee </w:t>
      </w:r>
      <w:r w:rsidRPr="00F25A43">
        <w:rPr>
          <w:rFonts w:ascii="Times New Roman" w:hAnsi="Times New Roman" w:cs="Times-Roman"/>
          <w:color w:val="2F2F2F"/>
        </w:rPr>
        <w:t>discussions</w:t>
      </w:r>
      <w:r w:rsidRPr="00F25A43">
        <w:rPr>
          <w:rFonts w:ascii="Times New Roman" w:hAnsi="Times New Roman" w:cs="Times-Roman"/>
          <w:color w:val="585858"/>
        </w:rPr>
        <w:t xml:space="preserve">, </w:t>
      </w:r>
      <w:r w:rsidRPr="00F25A43">
        <w:rPr>
          <w:rFonts w:ascii="Times New Roman" w:hAnsi="Times New Roman" w:cs="Times-Roman"/>
          <w:color w:val="2F2F2F"/>
        </w:rPr>
        <w:t>but will not vote.</w:t>
      </w:r>
    </w:p>
    <w:p w14:paraId="3525501C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b. All meetings </w:t>
      </w:r>
      <w:r w:rsidRPr="00F25A43">
        <w:rPr>
          <w:rFonts w:ascii="Times New Roman" w:hAnsi="Times New Roman" w:cs="Times-Roman"/>
          <w:color w:val="434343"/>
        </w:rPr>
        <w:t xml:space="preserve">of </w:t>
      </w:r>
      <w:r w:rsidRPr="00F25A43">
        <w:rPr>
          <w:rFonts w:ascii="Times New Roman" w:hAnsi="Times New Roman" w:cs="Times-Roman"/>
          <w:color w:val="2F2F2F"/>
        </w:rPr>
        <w:t xml:space="preserve">the </w:t>
      </w:r>
      <w:r w:rsidRPr="00F25A43">
        <w:rPr>
          <w:rFonts w:ascii="Times New Roman" w:hAnsi="Times New Roman" w:cs="Times-Roman"/>
          <w:color w:val="434343"/>
        </w:rPr>
        <w:t xml:space="preserve">Committee </w:t>
      </w:r>
      <w:r w:rsidRPr="00F25A43">
        <w:rPr>
          <w:rFonts w:ascii="Times New Roman" w:hAnsi="Times New Roman" w:cs="Times-Roman"/>
          <w:color w:val="2F2F2F"/>
        </w:rPr>
        <w:t>are open to the campus</w:t>
      </w:r>
    </w:p>
    <w:p w14:paraId="737F060E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434343"/>
        </w:rPr>
        <w:t xml:space="preserve">community and </w:t>
      </w:r>
      <w:r w:rsidRPr="00F25A43">
        <w:rPr>
          <w:rFonts w:ascii="Times New Roman" w:hAnsi="Times New Roman" w:cs="Times-Roman"/>
          <w:color w:val="2F2F2F"/>
        </w:rPr>
        <w:t xml:space="preserve">to the </w:t>
      </w:r>
      <w:r w:rsidRPr="00F25A43">
        <w:rPr>
          <w:rFonts w:ascii="Times New Roman" w:hAnsi="Times New Roman" w:cs="Times-Roman"/>
          <w:color w:val="434343"/>
        </w:rPr>
        <w:t xml:space="preserve">general </w:t>
      </w:r>
      <w:r w:rsidRPr="00F25A43">
        <w:rPr>
          <w:rFonts w:ascii="Times New Roman" w:hAnsi="Times New Roman" w:cs="Times-Roman"/>
          <w:color w:val="2F2F2F"/>
        </w:rPr>
        <w:t xml:space="preserve">public. The </w:t>
      </w:r>
      <w:r w:rsidRPr="00F25A43">
        <w:rPr>
          <w:rFonts w:ascii="Times New Roman" w:hAnsi="Times New Roman" w:cs="Times-Roman"/>
          <w:color w:val="434343"/>
        </w:rPr>
        <w:t xml:space="preserve">Committee </w:t>
      </w:r>
      <w:r w:rsidRPr="00F25A43">
        <w:rPr>
          <w:rFonts w:ascii="Times New Roman" w:hAnsi="Times New Roman" w:cs="Times-Roman"/>
          <w:color w:val="2F2F2F"/>
        </w:rPr>
        <w:t>has the</w:t>
      </w:r>
    </w:p>
    <w:p w14:paraId="6B1836A7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right to move into </w:t>
      </w:r>
      <w:r w:rsidRPr="00F25A43">
        <w:rPr>
          <w:rFonts w:ascii="Times New Roman" w:hAnsi="Times New Roman" w:cs="Times-Roman"/>
          <w:color w:val="434343"/>
        </w:rPr>
        <w:t xml:space="preserve">executive sessions </w:t>
      </w:r>
      <w:r w:rsidRPr="00F25A43">
        <w:rPr>
          <w:rFonts w:ascii="Times New Roman" w:hAnsi="Times New Roman" w:cs="Times-Roman"/>
          <w:color w:val="2F2F2F"/>
        </w:rPr>
        <w:t>to discuss per</w:t>
      </w:r>
      <w:r w:rsidRPr="00F25A43">
        <w:rPr>
          <w:rFonts w:ascii="Times New Roman" w:hAnsi="Times New Roman" w:cs="Times-Roman"/>
          <w:color w:val="585858"/>
        </w:rPr>
        <w:t>so</w:t>
      </w:r>
      <w:r w:rsidRPr="00F25A43">
        <w:rPr>
          <w:rFonts w:ascii="Times New Roman" w:hAnsi="Times New Roman" w:cs="Times-Roman"/>
          <w:color w:val="2F2F2F"/>
        </w:rPr>
        <w:t>nal and/or</w:t>
      </w:r>
    </w:p>
    <w:p w14:paraId="1AF59058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2F2F2F"/>
        </w:rPr>
        <w:t xml:space="preserve">legal matters </w:t>
      </w:r>
      <w:r w:rsidRPr="00F25A43">
        <w:rPr>
          <w:rFonts w:ascii="Times New Roman" w:hAnsi="Times New Roman" w:cs="Times-Roman"/>
          <w:color w:val="434343"/>
        </w:rPr>
        <w:t xml:space="preserve">as </w:t>
      </w:r>
      <w:r w:rsidRPr="00F25A43">
        <w:rPr>
          <w:rFonts w:ascii="Times New Roman" w:hAnsi="Times New Roman" w:cs="Times-Roman"/>
          <w:color w:val="2F2F2F"/>
        </w:rPr>
        <w:t xml:space="preserve">provided by </w:t>
      </w:r>
      <w:r w:rsidRPr="00F25A43">
        <w:rPr>
          <w:rFonts w:ascii="Times New Roman" w:hAnsi="Times New Roman" w:cs="Times-Roman"/>
          <w:color w:val="434343"/>
        </w:rPr>
        <w:t xml:space="preserve">state </w:t>
      </w:r>
      <w:r w:rsidRPr="00F25A43">
        <w:rPr>
          <w:rFonts w:ascii="Times New Roman" w:hAnsi="Times New Roman" w:cs="Times-Roman"/>
          <w:color w:val="2F2F2F"/>
        </w:rPr>
        <w:t xml:space="preserve">law, but </w:t>
      </w:r>
      <w:r w:rsidRPr="00F25A43">
        <w:rPr>
          <w:rFonts w:ascii="Times New Roman" w:hAnsi="Times New Roman" w:cs="Times-Roman"/>
          <w:color w:val="434343"/>
        </w:rPr>
        <w:t xml:space="preserve">all </w:t>
      </w:r>
      <w:r w:rsidR="008D565B" w:rsidRPr="00F25A43">
        <w:rPr>
          <w:rFonts w:ascii="Times New Roman" w:hAnsi="Times New Roman" w:cs="Times-Roman"/>
          <w:color w:val="2F2F2F"/>
        </w:rPr>
        <w:t>for</w:t>
      </w:r>
      <w:r w:rsidRPr="00F25A43">
        <w:rPr>
          <w:rFonts w:ascii="Times New Roman" w:hAnsi="Times New Roman" w:cs="Times-Roman"/>
          <w:color w:val="2F2F2F"/>
        </w:rPr>
        <w:t xml:space="preserve">mal </w:t>
      </w:r>
      <w:r w:rsidRPr="00F25A43">
        <w:rPr>
          <w:rFonts w:ascii="Times New Roman" w:hAnsi="Times New Roman" w:cs="Times-Roman"/>
          <w:color w:val="434343"/>
        </w:rPr>
        <w:t>votes</w:t>
      </w:r>
    </w:p>
    <w:p w14:paraId="59AF3431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2F2F2F"/>
        </w:rPr>
        <w:t xml:space="preserve">must be made in open </w:t>
      </w:r>
      <w:r w:rsidRPr="00F25A43">
        <w:rPr>
          <w:rFonts w:ascii="Times New Roman" w:hAnsi="Times New Roman" w:cs="Times-Roman"/>
          <w:color w:val="434343"/>
        </w:rPr>
        <w:t>sessions.</w:t>
      </w:r>
    </w:p>
    <w:p w14:paraId="31722CCB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434343"/>
        </w:rPr>
        <w:t>5</w:t>
      </w:r>
      <w:r w:rsidRPr="00F25A43">
        <w:rPr>
          <w:rFonts w:ascii="Times New Roman" w:hAnsi="Times New Roman" w:cs="Times-Roman"/>
          <w:color w:val="0D0D0D"/>
        </w:rPr>
        <w:t xml:space="preserve">. </w:t>
      </w:r>
      <w:r w:rsidRPr="00F25A43">
        <w:rPr>
          <w:rFonts w:ascii="Times New Roman" w:hAnsi="Times New Roman" w:cs="Times-Roman"/>
          <w:color w:val="2F2F2F"/>
        </w:rPr>
        <w:t>Vacancies</w:t>
      </w:r>
    </w:p>
    <w:p w14:paraId="042D3E4B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a.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Members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who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miss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more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than </w:t>
      </w:r>
      <w:r w:rsidRPr="00F25A43">
        <w:rPr>
          <w:rFonts w:ascii="Times New Roman" w:hAnsi="Times New Roman" w:cs="Times-Roman"/>
          <w:color w:val="393939"/>
          <w:szCs w:val="23"/>
        </w:rPr>
        <w:t>two meeting each semester</w:t>
      </w:r>
    </w:p>
    <w:p w14:paraId="56BB6EDA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72727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without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notifying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the Chair shall be notified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in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writing </w:t>
      </w:r>
      <w:r w:rsidRPr="00F25A43">
        <w:rPr>
          <w:rFonts w:ascii="Times New Roman" w:hAnsi="Times New Roman" w:cs="Times-Roman"/>
          <w:color w:val="272727"/>
          <w:szCs w:val="23"/>
        </w:rPr>
        <w:t>by the</w:t>
      </w:r>
    </w:p>
    <w:p w14:paraId="6F989675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Chair that a third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unexplained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absence will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result in </w:t>
      </w:r>
      <w:r w:rsidRPr="00F25A43">
        <w:rPr>
          <w:rFonts w:ascii="Times New Roman" w:hAnsi="Times New Roman" w:cs="Times-Roman"/>
          <w:color w:val="393939"/>
          <w:szCs w:val="23"/>
        </w:rPr>
        <w:t>dismissal</w:t>
      </w:r>
    </w:p>
    <w:p w14:paraId="4BD0EA9C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111111"/>
          <w:szCs w:val="23"/>
        </w:rPr>
      </w:pPr>
      <w:r w:rsidRPr="00F25A43">
        <w:rPr>
          <w:rFonts w:ascii="Times New Roman" w:hAnsi="Times New Roman" w:cs="Times-Roman"/>
          <w:color w:val="272727"/>
          <w:szCs w:val="23"/>
        </w:rPr>
        <w:t xml:space="preserve">from the </w:t>
      </w:r>
      <w:r w:rsidRPr="00F25A43">
        <w:rPr>
          <w:rFonts w:ascii="Times New Roman" w:hAnsi="Times New Roman" w:cs="Times-Roman"/>
          <w:color w:val="393939"/>
          <w:szCs w:val="23"/>
        </w:rPr>
        <w:t>committee</w:t>
      </w:r>
      <w:r w:rsidRPr="00F25A43">
        <w:rPr>
          <w:rFonts w:ascii="Times New Roman" w:hAnsi="Times New Roman" w:cs="Times-Roman"/>
          <w:color w:val="111111"/>
          <w:szCs w:val="23"/>
        </w:rPr>
        <w:t>.</w:t>
      </w:r>
    </w:p>
    <w:p w14:paraId="28C52FED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72727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b. Vacancies on the Committee, as well as other </w:t>
      </w:r>
      <w:r w:rsidRPr="00F25A43">
        <w:rPr>
          <w:rFonts w:ascii="Times New Roman" w:hAnsi="Times New Roman" w:cs="Times-Roman"/>
          <w:color w:val="272727"/>
          <w:szCs w:val="23"/>
        </w:rPr>
        <w:t>mid-term</w:t>
      </w:r>
    </w:p>
    <w:p w14:paraId="2FCC54FD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vacancies, shall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be </w:t>
      </w:r>
      <w:r w:rsidR="00E7713F">
        <w:rPr>
          <w:rFonts w:ascii="Times New Roman" w:hAnsi="Times New Roman" w:cs="Times-Roman"/>
          <w:color w:val="393939"/>
          <w:szCs w:val="23"/>
        </w:rPr>
        <w:t xml:space="preserve">filled by the </w:t>
      </w:r>
      <w:r w:rsidRPr="00F25A43">
        <w:rPr>
          <w:rFonts w:ascii="Times New Roman" w:hAnsi="Times New Roman" w:cs="Times-Roman"/>
          <w:color w:val="393939"/>
          <w:szCs w:val="23"/>
        </w:rPr>
        <w:t>appointee of the original</w:t>
      </w:r>
    </w:p>
    <w:p w14:paraId="4CE54919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>designating authority to fulfill the duration of the original</w:t>
      </w:r>
    </w:p>
    <w:p w14:paraId="13322019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111111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>term</w:t>
      </w:r>
      <w:r w:rsidRPr="00F25A43">
        <w:rPr>
          <w:rFonts w:ascii="Times New Roman" w:hAnsi="Times New Roman" w:cs="Times-Roman"/>
          <w:color w:val="111111"/>
          <w:szCs w:val="23"/>
        </w:rPr>
        <w:t>.</w:t>
      </w:r>
    </w:p>
    <w:p w14:paraId="050614A9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lastRenderedPageBreak/>
        <w:t>6. New Members</w:t>
      </w:r>
    </w:p>
    <w:p w14:paraId="55534600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New members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to </w:t>
      </w:r>
      <w:r w:rsidRPr="00F25A43">
        <w:rPr>
          <w:rFonts w:ascii="Times New Roman" w:hAnsi="Times New Roman" w:cs="Times-Roman"/>
          <w:color w:val="393939"/>
          <w:szCs w:val="23"/>
        </w:rPr>
        <w:t>the SMC will be provided an orientation by the Assistant</w:t>
      </w:r>
    </w:p>
    <w:p w14:paraId="76B14716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72727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Director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for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Student Media and/or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the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Committee Chairperson, </w:t>
      </w:r>
      <w:r w:rsidRPr="00F25A43">
        <w:rPr>
          <w:rFonts w:ascii="Times New Roman" w:hAnsi="Times New Roman" w:cs="Times-Roman"/>
          <w:color w:val="505050"/>
          <w:szCs w:val="23"/>
        </w:rPr>
        <w:t xml:space="preserve">at </w:t>
      </w:r>
      <w:r w:rsidRPr="00F25A43">
        <w:rPr>
          <w:rFonts w:ascii="Times New Roman" w:hAnsi="Times New Roman" w:cs="Times-Roman"/>
          <w:color w:val="272727"/>
          <w:szCs w:val="23"/>
        </w:rPr>
        <w:t>the</w:t>
      </w:r>
    </w:p>
    <w:p w14:paraId="0A011613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72727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beginning of each academic year </w:t>
      </w:r>
      <w:r w:rsidRPr="00F25A43">
        <w:rPr>
          <w:rFonts w:ascii="Times New Roman" w:hAnsi="Times New Roman" w:cs="Times-Roman"/>
          <w:color w:val="272727"/>
          <w:szCs w:val="23"/>
        </w:rPr>
        <w:t>r</w:t>
      </w:r>
      <w:r w:rsidRPr="00F25A43">
        <w:rPr>
          <w:rFonts w:ascii="Times New Roman" w:hAnsi="Times New Roman" w:cs="Times-Roman"/>
          <w:color w:val="505050"/>
          <w:szCs w:val="23"/>
        </w:rPr>
        <w:t>egard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ing the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purpose, </w:t>
      </w:r>
      <w:r w:rsidRPr="00F25A43">
        <w:rPr>
          <w:rFonts w:ascii="Times New Roman" w:hAnsi="Times New Roman" w:cs="Times-Roman"/>
          <w:color w:val="272727"/>
          <w:szCs w:val="23"/>
        </w:rPr>
        <w:t>policies</w:t>
      </w:r>
      <w:r w:rsidRPr="00F25A43">
        <w:rPr>
          <w:rFonts w:ascii="Times New Roman" w:hAnsi="Times New Roman" w:cs="Times-Roman"/>
          <w:color w:val="505050"/>
          <w:szCs w:val="23"/>
        </w:rPr>
        <w:t xml:space="preserve">, </w:t>
      </w:r>
      <w:r w:rsidRPr="00F25A43">
        <w:rPr>
          <w:rFonts w:ascii="Times New Roman" w:hAnsi="Times New Roman" w:cs="Times-Roman"/>
          <w:color w:val="272727"/>
          <w:szCs w:val="23"/>
        </w:rPr>
        <w:t>and</w:t>
      </w:r>
    </w:p>
    <w:p w14:paraId="66B88CC6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>procedures of the Committee.</w:t>
      </w:r>
    </w:p>
    <w:p w14:paraId="50FD78C5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>V. ROLES AND RESPONSIBILITIES OF STUDENT MEDIA STAFF</w:t>
      </w:r>
    </w:p>
    <w:p w14:paraId="270F0C89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Helvetica"/>
          <w:color w:val="393939"/>
          <w:szCs w:val="22"/>
        </w:rPr>
        <w:t xml:space="preserve">A. </w:t>
      </w:r>
      <w:r w:rsidRPr="00F25A43">
        <w:rPr>
          <w:rFonts w:ascii="Times New Roman" w:hAnsi="Times New Roman" w:cs="Times-Roman"/>
          <w:color w:val="393939"/>
          <w:szCs w:val="23"/>
        </w:rPr>
        <w:t>FACULTY/STAFF ADVISORS</w:t>
      </w:r>
    </w:p>
    <w:p w14:paraId="0760BDFD" w14:textId="77777777" w:rsidR="00D24C2F" w:rsidRPr="00F25A43" w:rsidRDefault="008D565B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>1</w:t>
      </w:r>
      <w:r w:rsidR="00D24C2F" w:rsidRPr="00F25A43">
        <w:rPr>
          <w:rFonts w:ascii="Times New Roman" w:hAnsi="Times New Roman" w:cs="Times-Roman"/>
          <w:color w:val="393939"/>
          <w:szCs w:val="23"/>
        </w:rPr>
        <w:t>. Appointment</w:t>
      </w:r>
    </w:p>
    <w:p w14:paraId="25653AB3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Faculty Advisors are nominated at the first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meeting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each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fall by </w:t>
      </w:r>
      <w:r w:rsidRPr="00F25A43">
        <w:rPr>
          <w:rFonts w:ascii="Times New Roman" w:hAnsi="Times New Roman" w:cs="Times-Roman"/>
          <w:color w:val="393939"/>
          <w:szCs w:val="23"/>
        </w:rPr>
        <w:t>the</w:t>
      </w:r>
    </w:p>
    <w:p w14:paraId="3789A9D0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505050"/>
          <w:szCs w:val="23"/>
        </w:rPr>
        <w:t>stude</w:t>
      </w:r>
      <w:r w:rsidRPr="00F25A43">
        <w:rPr>
          <w:rFonts w:ascii="Times New Roman" w:hAnsi="Times New Roman" w:cs="Times-Roman"/>
          <w:color w:val="272727"/>
          <w:szCs w:val="23"/>
        </w:rPr>
        <w:t>nt leader</w:t>
      </w:r>
      <w:r w:rsidRPr="00F25A43">
        <w:rPr>
          <w:rFonts w:ascii="Times New Roman" w:hAnsi="Times New Roman" w:cs="Times-Roman"/>
          <w:color w:val="505050"/>
          <w:szCs w:val="23"/>
        </w:rPr>
        <w:t xml:space="preserve">s </w:t>
      </w:r>
      <w:r w:rsidRPr="00F25A43">
        <w:rPr>
          <w:rFonts w:ascii="Times New Roman" w:hAnsi="Times New Roman" w:cs="Times-Roman"/>
          <w:color w:val="393939"/>
          <w:szCs w:val="23"/>
        </w:rPr>
        <w:t>who represent each medium. Nominations are then voted</w:t>
      </w:r>
    </w:p>
    <w:p w14:paraId="374460A9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on by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the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SMC committee. If the </w:t>
      </w:r>
      <w:r w:rsidRPr="00F25A43">
        <w:rPr>
          <w:rFonts w:ascii="Times New Roman" w:hAnsi="Times New Roman" w:cs="Times-Roman"/>
          <w:color w:val="505050"/>
          <w:szCs w:val="23"/>
        </w:rPr>
        <w:t>stude</w:t>
      </w:r>
      <w:r w:rsidRPr="00F25A43">
        <w:rPr>
          <w:rFonts w:ascii="Times New Roman" w:hAnsi="Times New Roman" w:cs="Times-Roman"/>
          <w:color w:val="272727"/>
          <w:szCs w:val="23"/>
        </w:rPr>
        <w:t>nt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 manager </w:t>
      </w:r>
      <w:r w:rsidRPr="00F25A43">
        <w:rPr>
          <w:rFonts w:ascii="Times New Roman" w:hAnsi="Times New Roman" w:cs="Times-Roman"/>
          <w:color w:val="272727"/>
          <w:szCs w:val="23"/>
        </w:rPr>
        <w:t>re</w:t>
      </w:r>
      <w:r w:rsidRPr="00F25A43">
        <w:rPr>
          <w:rFonts w:ascii="Times New Roman" w:hAnsi="Times New Roman" w:cs="Times-Roman"/>
          <w:color w:val="505050"/>
          <w:szCs w:val="23"/>
        </w:rPr>
        <w:t>spons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ible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for each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medium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(hereafter referred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to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as a Student Media leader) decides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upon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more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than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one Faculty Advisor for his or </w:t>
      </w:r>
      <w:r w:rsidRPr="00F25A43">
        <w:rPr>
          <w:rFonts w:ascii="Times New Roman" w:hAnsi="Times New Roman" w:cs="Times-Roman"/>
          <w:color w:val="272727"/>
          <w:szCs w:val="23"/>
        </w:rPr>
        <w:t>her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 medium, he or </w:t>
      </w:r>
      <w:r w:rsidRPr="00F25A43">
        <w:rPr>
          <w:rFonts w:ascii="Times New Roman" w:hAnsi="Times New Roman" w:cs="Times-Roman"/>
          <w:color w:val="505050"/>
          <w:szCs w:val="23"/>
        </w:rPr>
        <w:t xml:space="preserve">she </w:t>
      </w:r>
      <w:r w:rsidRPr="00F25A43">
        <w:rPr>
          <w:rFonts w:ascii="Times New Roman" w:hAnsi="Times New Roman" w:cs="Times-Roman"/>
          <w:color w:val="272727"/>
          <w:szCs w:val="23"/>
        </w:rPr>
        <w:t>mu</w:t>
      </w:r>
      <w:r w:rsidRPr="00F25A43">
        <w:rPr>
          <w:rFonts w:ascii="Times New Roman" w:hAnsi="Times New Roman" w:cs="Times-Roman"/>
          <w:color w:val="505050"/>
          <w:szCs w:val="23"/>
        </w:rPr>
        <w:t xml:space="preserve">st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designate one to </w:t>
      </w:r>
      <w:r w:rsidRPr="00F25A43">
        <w:rPr>
          <w:rFonts w:ascii="Times New Roman" w:hAnsi="Times New Roman" w:cs="Times-Roman"/>
          <w:color w:val="505050"/>
          <w:szCs w:val="23"/>
        </w:rPr>
        <w:t>se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rve </w:t>
      </w:r>
      <w:r w:rsidRPr="00F25A43">
        <w:rPr>
          <w:rFonts w:ascii="Times New Roman" w:hAnsi="Times New Roman" w:cs="Times-Roman"/>
          <w:color w:val="393939"/>
          <w:szCs w:val="23"/>
        </w:rPr>
        <w:t>as the voting representative</w:t>
      </w:r>
    </w:p>
    <w:p w14:paraId="553D13E7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on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the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committee. Other Faculty Advisors will </w:t>
      </w:r>
      <w:r w:rsidRPr="00F25A43">
        <w:rPr>
          <w:rFonts w:ascii="Times New Roman" w:hAnsi="Times New Roman" w:cs="Times-Roman"/>
          <w:color w:val="505050"/>
          <w:szCs w:val="23"/>
        </w:rPr>
        <w:t xml:space="preserve">serve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on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the </w:t>
      </w:r>
      <w:r w:rsidRPr="00F25A43">
        <w:rPr>
          <w:rFonts w:ascii="Times New Roman" w:hAnsi="Times New Roman" w:cs="Times-Roman"/>
          <w:color w:val="393939"/>
          <w:szCs w:val="23"/>
        </w:rPr>
        <w:t>committee as</w:t>
      </w:r>
    </w:p>
    <w:p w14:paraId="23315CF6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505050"/>
          <w:szCs w:val="23"/>
        </w:rPr>
        <w:t xml:space="preserve">Ex </w:t>
      </w:r>
      <w:r w:rsidRPr="00F25A43">
        <w:rPr>
          <w:rFonts w:ascii="Times New Roman" w:hAnsi="Times New Roman" w:cs="Times-Roman"/>
          <w:color w:val="393939"/>
          <w:szCs w:val="23"/>
        </w:rPr>
        <w:t>Officio members.</w:t>
      </w:r>
    </w:p>
    <w:p w14:paraId="37C80D41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2. Role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of </w:t>
      </w:r>
      <w:r w:rsidRPr="00F25A43">
        <w:rPr>
          <w:rFonts w:ascii="Times New Roman" w:hAnsi="Times New Roman" w:cs="Times-Roman"/>
          <w:color w:val="393939"/>
          <w:szCs w:val="23"/>
        </w:rPr>
        <w:t>Faculty/Staff Advisors</w:t>
      </w:r>
    </w:p>
    <w:p w14:paraId="10B13FD2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a. The Faculty/Staff Advisor </w:t>
      </w:r>
      <w:r w:rsidRPr="00F25A43">
        <w:rPr>
          <w:rFonts w:ascii="Times New Roman" w:hAnsi="Times New Roman" w:cs="Times-Roman"/>
          <w:color w:val="505050"/>
          <w:szCs w:val="23"/>
        </w:rPr>
        <w:t xml:space="preserve">serves </w:t>
      </w:r>
      <w:r w:rsidRPr="00F25A43">
        <w:rPr>
          <w:rFonts w:ascii="Times New Roman" w:hAnsi="Times New Roman" w:cs="Times-Roman"/>
          <w:color w:val="393939"/>
          <w:szCs w:val="23"/>
        </w:rPr>
        <w:t>as teacher, guide and</w:t>
      </w:r>
    </w:p>
    <w:p w14:paraId="7AEA2085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counselor, whose chief responsibility is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to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be a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resource </w:t>
      </w:r>
      <w:r w:rsidRPr="00F25A43">
        <w:rPr>
          <w:rFonts w:ascii="Times New Roman" w:hAnsi="Times New Roman" w:cs="Times-Roman"/>
          <w:color w:val="393939"/>
          <w:szCs w:val="23"/>
        </w:rPr>
        <w:t>available</w:t>
      </w:r>
    </w:p>
    <w:p w14:paraId="02EE883B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505050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to </w:t>
      </w:r>
      <w:r w:rsidRPr="00F25A43">
        <w:rPr>
          <w:rFonts w:ascii="Times New Roman" w:hAnsi="Times New Roman" w:cs="Times-Roman"/>
          <w:color w:val="505050"/>
          <w:szCs w:val="23"/>
        </w:rPr>
        <w:t>students.</w:t>
      </w:r>
    </w:p>
    <w:p w14:paraId="13ECE0EE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72727"/>
          <w:szCs w:val="23"/>
        </w:rPr>
      </w:pPr>
      <w:r w:rsidRPr="00F25A43">
        <w:rPr>
          <w:rFonts w:ascii="Times New Roman" w:hAnsi="Times New Roman" w:cs="Times-Roman"/>
          <w:color w:val="272727"/>
          <w:szCs w:val="23"/>
        </w:rPr>
        <w:t xml:space="preserve">b.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Faculty/Staff Advisors help Student Media Leaders </w:t>
      </w:r>
      <w:r w:rsidRPr="00F25A43">
        <w:rPr>
          <w:rFonts w:ascii="Times New Roman" w:hAnsi="Times New Roman" w:cs="Times-Roman"/>
          <w:color w:val="505050"/>
          <w:szCs w:val="23"/>
        </w:rPr>
        <w:t>se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up </w:t>
      </w:r>
      <w:r w:rsidRPr="00F25A43">
        <w:rPr>
          <w:rFonts w:ascii="Times New Roman" w:hAnsi="Times New Roman" w:cs="Times-Roman"/>
          <w:color w:val="272727"/>
          <w:szCs w:val="23"/>
        </w:rPr>
        <w:t>and</w:t>
      </w:r>
    </w:p>
    <w:p w14:paraId="017DC55C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maintain a coherent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and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consistent </w:t>
      </w:r>
      <w:r w:rsidRPr="00F25A43">
        <w:rPr>
          <w:rFonts w:ascii="Times New Roman" w:hAnsi="Times New Roman" w:cs="Times-Roman"/>
          <w:color w:val="272727"/>
          <w:szCs w:val="23"/>
        </w:rPr>
        <w:t>ed</w:t>
      </w:r>
      <w:r w:rsidRPr="00F25A43">
        <w:rPr>
          <w:rFonts w:ascii="Times New Roman" w:hAnsi="Times New Roman" w:cs="Times-Roman"/>
          <w:color w:val="505050"/>
          <w:szCs w:val="23"/>
        </w:rPr>
        <w:t>ito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rial </w:t>
      </w:r>
      <w:r w:rsidRPr="00F25A43">
        <w:rPr>
          <w:rFonts w:ascii="Times New Roman" w:hAnsi="Times New Roman" w:cs="Times-Roman"/>
          <w:color w:val="393939"/>
          <w:szCs w:val="23"/>
        </w:rPr>
        <w:t>and/or business</w:t>
      </w:r>
    </w:p>
    <w:p w14:paraId="51091C0F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111111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policy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that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conforms to professional and ethical </w:t>
      </w:r>
      <w:r w:rsidRPr="00F25A43">
        <w:rPr>
          <w:rFonts w:ascii="Times New Roman" w:hAnsi="Times New Roman" w:cs="Times-Roman"/>
          <w:color w:val="272727"/>
          <w:szCs w:val="23"/>
        </w:rPr>
        <w:t>principle</w:t>
      </w:r>
      <w:r w:rsidRPr="00F25A43">
        <w:rPr>
          <w:rFonts w:ascii="Times New Roman" w:hAnsi="Times New Roman" w:cs="Times-Roman"/>
          <w:color w:val="505050"/>
          <w:szCs w:val="23"/>
        </w:rPr>
        <w:t>s</w:t>
      </w:r>
      <w:r w:rsidRPr="00F25A43">
        <w:rPr>
          <w:rFonts w:ascii="Times New Roman" w:hAnsi="Times New Roman" w:cs="Times-Roman"/>
          <w:color w:val="111111"/>
          <w:szCs w:val="23"/>
        </w:rPr>
        <w:t>.</w:t>
      </w:r>
    </w:p>
    <w:p w14:paraId="658649C8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272727"/>
          <w:szCs w:val="23"/>
        </w:rPr>
        <w:t xml:space="preserve">c. </w:t>
      </w:r>
      <w:r w:rsidRPr="00F25A43">
        <w:rPr>
          <w:rFonts w:ascii="Times New Roman" w:hAnsi="Times New Roman" w:cs="Times-Roman"/>
          <w:color w:val="393939"/>
          <w:szCs w:val="23"/>
        </w:rPr>
        <w:t>The Faculty/Staff Advisor participates in all SMC business,</w:t>
      </w:r>
    </w:p>
    <w:p w14:paraId="6BC97D42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representing the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best interests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of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the medium he/she </w:t>
      </w:r>
      <w:r w:rsidRPr="00F25A43">
        <w:rPr>
          <w:rFonts w:ascii="Times New Roman" w:hAnsi="Times New Roman" w:cs="Times-Roman"/>
          <w:color w:val="393939"/>
          <w:szCs w:val="23"/>
        </w:rPr>
        <w:t>advises.</w:t>
      </w:r>
    </w:p>
    <w:p w14:paraId="2BD733A1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72727"/>
          <w:szCs w:val="23"/>
        </w:rPr>
      </w:pPr>
      <w:r w:rsidRPr="00F25A43">
        <w:rPr>
          <w:rFonts w:ascii="Times New Roman" w:hAnsi="Times New Roman" w:cs="Times-Roman"/>
          <w:color w:val="272727"/>
          <w:szCs w:val="23"/>
        </w:rPr>
        <w:t xml:space="preserve">d.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Faculty/Staff Advisors </w:t>
      </w:r>
      <w:r w:rsidRPr="00F25A43">
        <w:rPr>
          <w:rFonts w:ascii="Times New Roman" w:hAnsi="Times New Roman" w:cs="Times-Roman"/>
          <w:color w:val="505050"/>
          <w:szCs w:val="23"/>
        </w:rPr>
        <w:t xml:space="preserve">serve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in various roles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designated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by </w:t>
      </w:r>
      <w:r w:rsidRPr="00F25A43">
        <w:rPr>
          <w:rFonts w:ascii="Times New Roman" w:hAnsi="Times New Roman" w:cs="Times-Roman"/>
          <w:color w:val="272727"/>
          <w:szCs w:val="23"/>
        </w:rPr>
        <w:t>the</w:t>
      </w:r>
    </w:p>
    <w:p w14:paraId="79E47BA1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>medium's student director (e.g</w:t>
      </w:r>
      <w:r w:rsidRPr="00F25A43">
        <w:rPr>
          <w:rFonts w:ascii="Times New Roman" w:hAnsi="Times New Roman" w:cs="Times-Roman"/>
          <w:color w:val="111111"/>
          <w:szCs w:val="23"/>
        </w:rPr>
        <w:t xml:space="preserve">.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perform </w:t>
      </w:r>
      <w:r w:rsidRPr="00F25A43">
        <w:rPr>
          <w:rFonts w:ascii="Times New Roman" w:hAnsi="Times New Roman" w:cs="Times-Roman"/>
          <w:color w:val="393939"/>
          <w:szCs w:val="23"/>
        </w:rPr>
        <w:t>workshops, attend staff</w:t>
      </w:r>
    </w:p>
    <w:p w14:paraId="4D67CF04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72727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meetings, </w:t>
      </w:r>
      <w:r w:rsidRPr="00F25A43">
        <w:rPr>
          <w:rFonts w:ascii="Times New Roman" w:hAnsi="Times New Roman" w:cs="Times-Roman"/>
          <w:iCs/>
          <w:color w:val="272727"/>
          <w:szCs w:val="23"/>
        </w:rPr>
        <w:t xml:space="preserve">help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faculty and professional contacts for </w:t>
      </w:r>
      <w:r w:rsidRPr="00F25A43">
        <w:rPr>
          <w:rFonts w:ascii="Times New Roman" w:hAnsi="Times New Roman" w:cs="Times-Roman"/>
          <w:color w:val="272727"/>
          <w:szCs w:val="23"/>
        </w:rPr>
        <w:t>r</w:t>
      </w:r>
      <w:r w:rsidRPr="00F25A43">
        <w:rPr>
          <w:rFonts w:ascii="Times New Roman" w:hAnsi="Times New Roman" w:cs="Times-Roman"/>
          <w:color w:val="505050"/>
          <w:szCs w:val="23"/>
        </w:rPr>
        <w:t>ec</w:t>
      </w:r>
      <w:r w:rsidRPr="00F25A43">
        <w:rPr>
          <w:rFonts w:ascii="Times New Roman" w:hAnsi="Times New Roman" w:cs="Times-Roman"/>
          <w:color w:val="272727"/>
          <w:szCs w:val="23"/>
        </w:rPr>
        <w:t>ruiting</w:t>
      </w:r>
    </w:p>
    <w:p w14:paraId="227DAC4A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>purposes, etc.)</w:t>
      </w:r>
    </w:p>
    <w:p w14:paraId="4A475292" w14:textId="77777777" w:rsidR="00D24C2F" w:rsidRPr="00F25A43" w:rsidRDefault="00D24C2F" w:rsidP="007426FE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272727"/>
          <w:szCs w:val="23"/>
        </w:rPr>
        <w:t xml:space="preserve">e. </w:t>
      </w:r>
      <w:r w:rsidRPr="00F25A43">
        <w:rPr>
          <w:rFonts w:ascii="Times New Roman" w:hAnsi="Times New Roman" w:cs="Times-Roman"/>
          <w:color w:val="393939"/>
          <w:szCs w:val="23"/>
        </w:rPr>
        <w:t>The Faculty/Staff Advisor does not serve as editorial contributor,</w:t>
      </w:r>
      <w:r w:rsidR="007426FE">
        <w:rPr>
          <w:rFonts w:ascii="Times New Roman" w:hAnsi="Times New Roman" w:cs="Times-Roman"/>
          <w:color w:val="393939"/>
          <w:szCs w:val="23"/>
        </w:rPr>
        <w:t xml:space="preserve">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editor or censor. He/she does not </w:t>
      </w:r>
      <w:r w:rsidRPr="00F25A43">
        <w:rPr>
          <w:rFonts w:ascii="Times New Roman" w:hAnsi="Times New Roman" w:cs="Times-Roman"/>
          <w:color w:val="272727"/>
          <w:szCs w:val="23"/>
        </w:rPr>
        <w:t>re</w:t>
      </w:r>
      <w:r w:rsidRPr="00F25A43">
        <w:rPr>
          <w:rFonts w:ascii="Times New Roman" w:hAnsi="Times New Roman" w:cs="Times-Roman"/>
          <w:color w:val="505050"/>
          <w:szCs w:val="23"/>
        </w:rPr>
        <w:t>v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iew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copy, practice </w:t>
      </w:r>
      <w:r w:rsidRPr="00F25A43">
        <w:rPr>
          <w:rFonts w:ascii="Times New Roman" w:hAnsi="Times New Roman" w:cs="Times-Roman"/>
          <w:color w:val="272727"/>
          <w:szCs w:val="23"/>
        </w:rPr>
        <w:t>prior</w:t>
      </w:r>
      <w:r w:rsidR="007426FE">
        <w:rPr>
          <w:rFonts w:ascii="Times New Roman" w:hAnsi="Times New Roman" w:cs="Times-Roman"/>
          <w:color w:val="393939"/>
          <w:szCs w:val="23"/>
        </w:rPr>
        <w:t xml:space="preserve"> </w:t>
      </w:r>
      <w:r w:rsidRPr="00F25A43">
        <w:rPr>
          <w:rFonts w:ascii="Times New Roman" w:hAnsi="Times New Roman" w:cs="Times-Roman"/>
          <w:color w:val="272727"/>
          <w:szCs w:val="23"/>
        </w:rPr>
        <w:t>re</w:t>
      </w:r>
      <w:r w:rsidRPr="00F25A43">
        <w:rPr>
          <w:rFonts w:ascii="Times New Roman" w:hAnsi="Times New Roman" w:cs="Times-Roman"/>
          <w:color w:val="505050"/>
          <w:szCs w:val="23"/>
        </w:rPr>
        <w:t>stra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int, </w:t>
      </w:r>
      <w:r w:rsidR="007426FE">
        <w:rPr>
          <w:rFonts w:ascii="Times New Roman" w:hAnsi="Times New Roman" w:cs="Times-Roman"/>
          <w:color w:val="393939"/>
          <w:szCs w:val="23"/>
        </w:rPr>
        <w:t>perform production work or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 assume a controlling </w:t>
      </w:r>
      <w:r w:rsidRPr="00F25A43">
        <w:rPr>
          <w:rFonts w:ascii="Times New Roman" w:hAnsi="Times New Roman" w:cs="Times-Roman"/>
          <w:iCs/>
          <w:color w:val="393939"/>
          <w:szCs w:val="23"/>
        </w:rPr>
        <w:t>role</w:t>
      </w:r>
      <w:r w:rsidR="007426FE">
        <w:rPr>
          <w:rFonts w:ascii="Times New Roman" w:hAnsi="Times New Roman" w:cs="Times-Roman"/>
          <w:color w:val="393939"/>
          <w:szCs w:val="23"/>
        </w:rPr>
        <w:t xml:space="preserve">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in </w:t>
      </w:r>
      <w:r w:rsidRPr="00F25A43">
        <w:rPr>
          <w:rFonts w:ascii="Times New Roman" w:hAnsi="Times New Roman" w:cs="Times-Roman"/>
          <w:color w:val="393939"/>
          <w:szCs w:val="23"/>
        </w:rPr>
        <w:t>the decision making process of the medium. The Faculty/Staff</w:t>
      </w:r>
      <w:r w:rsidR="007426FE">
        <w:rPr>
          <w:rFonts w:ascii="Times New Roman" w:hAnsi="Times New Roman" w:cs="Times-Roman"/>
          <w:color w:val="393939"/>
          <w:szCs w:val="23"/>
        </w:rPr>
        <w:t xml:space="preserve"> </w:t>
      </w:r>
      <w:r w:rsidRPr="00F25A43">
        <w:rPr>
          <w:rFonts w:ascii="Times New Roman" w:hAnsi="Times New Roman" w:cs="Times-Roman"/>
          <w:color w:val="272727"/>
          <w:szCs w:val="23"/>
        </w:rPr>
        <w:t>Advi</w:t>
      </w:r>
      <w:r w:rsidRPr="00F25A43">
        <w:rPr>
          <w:rFonts w:ascii="Times New Roman" w:hAnsi="Times New Roman" w:cs="Times-Roman"/>
          <w:color w:val="505050"/>
          <w:szCs w:val="23"/>
        </w:rPr>
        <w:t>so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r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assumes no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legal liability </w:t>
      </w:r>
      <w:r w:rsidRPr="00F25A43">
        <w:rPr>
          <w:rFonts w:ascii="Times New Roman" w:hAnsi="Times New Roman" w:cs="Times-Roman"/>
          <w:color w:val="393939"/>
          <w:szCs w:val="23"/>
        </w:rPr>
        <w:t>for the content of operation of</w:t>
      </w:r>
      <w:r w:rsidR="007426FE">
        <w:rPr>
          <w:rFonts w:ascii="Times New Roman" w:hAnsi="Times New Roman" w:cs="Times-Roman"/>
          <w:color w:val="393939"/>
          <w:szCs w:val="23"/>
        </w:rPr>
        <w:t xml:space="preserve">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the medium advised. Student Media Leaders are </w:t>
      </w:r>
      <w:r w:rsidRPr="00F25A43">
        <w:rPr>
          <w:rFonts w:ascii="Times New Roman" w:hAnsi="Times New Roman" w:cs="Times-Roman"/>
          <w:color w:val="272727"/>
          <w:szCs w:val="23"/>
        </w:rPr>
        <w:t>re</w:t>
      </w:r>
      <w:r w:rsidRPr="00F25A43">
        <w:rPr>
          <w:rFonts w:ascii="Times New Roman" w:hAnsi="Times New Roman" w:cs="Times-Roman"/>
          <w:color w:val="505050"/>
          <w:szCs w:val="23"/>
        </w:rPr>
        <w:t>spons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ible </w:t>
      </w:r>
      <w:r w:rsidRPr="00F25A43">
        <w:rPr>
          <w:rFonts w:ascii="Times New Roman" w:hAnsi="Times New Roman" w:cs="Times-Roman"/>
          <w:color w:val="393939"/>
          <w:szCs w:val="23"/>
        </w:rPr>
        <w:t>for</w:t>
      </w:r>
      <w:r w:rsidR="007426FE">
        <w:rPr>
          <w:rFonts w:ascii="Times New Roman" w:hAnsi="Times New Roman" w:cs="Times-Roman"/>
          <w:color w:val="393939"/>
          <w:szCs w:val="23"/>
        </w:rPr>
        <w:t xml:space="preserve">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their individual </w:t>
      </w:r>
      <w:r w:rsidRPr="00F25A43">
        <w:rPr>
          <w:rFonts w:ascii="Times New Roman" w:hAnsi="Times New Roman" w:cs="Times-Roman"/>
          <w:color w:val="393939"/>
          <w:szCs w:val="23"/>
        </w:rPr>
        <w:t>medium's content.</w:t>
      </w:r>
    </w:p>
    <w:p w14:paraId="2D379404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>f. The Faculty/Staff Advisor shall encourage fair comment and</w:t>
      </w:r>
    </w:p>
    <w:p w14:paraId="48362349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criticism of the medium post publication and may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serve </w:t>
      </w:r>
      <w:r w:rsidRPr="00F25A43">
        <w:rPr>
          <w:rFonts w:ascii="Times New Roman" w:hAnsi="Times New Roman" w:cs="Times-Roman"/>
          <w:color w:val="303030"/>
          <w:szCs w:val="23"/>
        </w:rPr>
        <w:t>as a</w:t>
      </w:r>
    </w:p>
    <w:p w14:paraId="5FF48C72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bridge between the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student staff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and the rest of the </w:t>
      </w:r>
      <w:r w:rsidRPr="00F25A43">
        <w:rPr>
          <w:rFonts w:ascii="Times New Roman" w:hAnsi="Times New Roman" w:cs="Times-Roman"/>
          <w:color w:val="434343"/>
          <w:szCs w:val="23"/>
        </w:rPr>
        <w:t>community.</w:t>
      </w:r>
    </w:p>
    <w:p w14:paraId="43BCE4F4" w14:textId="77777777" w:rsidR="00D24C2F" w:rsidRPr="00F25A43" w:rsidRDefault="00D24C2F" w:rsidP="007426FE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g. The Faculty/Staff Advisor </w:t>
      </w:r>
      <w:r w:rsidR="00CF6FF0" w:rsidRPr="00F25A43">
        <w:rPr>
          <w:rFonts w:ascii="Times New Roman" w:hAnsi="Times New Roman" w:cs="Times-Roman"/>
          <w:color w:val="434343"/>
          <w:szCs w:val="23"/>
        </w:rPr>
        <w:t>is encouraged to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provide a written/verbal </w:t>
      </w:r>
      <w:r w:rsidRPr="00F25A43">
        <w:rPr>
          <w:rFonts w:ascii="Times New Roman" w:hAnsi="Times New Roman" w:cs="Times-Roman"/>
          <w:color w:val="434343"/>
          <w:szCs w:val="23"/>
        </w:rPr>
        <w:t>critique</w:t>
      </w:r>
      <w:r w:rsidR="007426FE">
        <w:rPr>
          <w:rFonts w:ascii="Times New Roman" w:hAnsi="Times New Roman" w:cs="Times-Roman"/>
          <w:color w:val="434343"/>
          <w:szCs w:val="23"/>
        </w:rPr>
        <w:t xml:space="preserve"> </w:t>
      </w:r>
      <w:r w:rsidR="00CF6FF0" w:rsidRPr="00F25A43">
        <w:rPr>
          <w:rFonts w:ascii="Times New Roman" w:hAnsi="Times New Roman" w:cs="Times-Roman"/>
          <w:color w:val="303030"/>
          <w:szCs w:val="23"/>
        </w:rPr>
        <w:t xml:space="preserve">of each finished production. </w:t>
      </w:r>
    </w:p>
    <w:p w14:paraId="40A841ED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>3</w:t>
      </w:r>
      <w:r w:rsidRPr="00F25A43">
        <w:rPr>
          <w:rFonts w:ascii="Times New Roman" w:hAnsi="Times New Roman" w:cs="Times-Roman"/>
          <w:color w:val="131313"/>
          <w:szCs w:val="23"/>
        </w:rPr>
        <w:t xml:space="preserve">. </w:t>
      </w:r>
      <w:r w:rsidRPr="00F25A43">
        <w:rPr>
          <w:rFonts w:ascii="Times New Roman" w:hAnsi="Times New Roman" w:cs="Times-Roman"/>
          <w:color w:val="303030"/>
          <w:szCs w:val="23"/>
        </w:rPr>
        <w:t>Removal of Faculty Advisors</w:t>
      </w:r>
    </w:p>
    <w:p w14:paraId="11F60069" w14:textId="77777777" w:rsidR="00D24C2F" w:rsidRPr="00F25A43" w:rsidRDefault="00D24C2F" w:rsidP="00436E1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>The SMC reserves the right to withdraw recognition of a Faculty Advisor at</w:t>
      </w:r>
      <w:r w:rsidR="00436E1C">
        <w:rPr>
          <w:rFonts w:ascii="Times New Roman" w:hAnsi="Times New Roman" w:cs="Times-Roman"/>
          <w:color w:val="303030"/>
          <w:szCs w:val="23"/>
        </w:rPr>
        <w:t xml:space="preserve">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any time in accordance with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established </w:t>
      </w:r>
      <w:r w:rsidRPr="00F25A43">
        <w:rPr>
          <w:rFonts w:ascii="Times New Roman" w:hAnsi="Times New Roman" w:cs="Times-Roman"/>
          <w:color w:val="303030"/>
          <w:szCs w:val="23"/>
        </w:rPr>
        <w:t>criteria and due process.</w:t>
      </w:r>
    </w:p>
    <w:p w14:paraId="257A716C" w14:textId="77777777" w:rsidR="00CF6FF0" w:rsidRPr="00F25A43" w:rsidRDefault="00CF6FF0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03030"/>
          <w:szCs w:val="23"/>
        </w:rPr>
      </w:pPr>
    </w:p>
    <w:p w14:paraId="655DF554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>B. ASSISTANT DIRECTOR FOR STUDENT MEDIA</w:t>
      </w:r>
    </w:p>
    <w:p w14:paraId="60998117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Helvetica"/>
          <w:color w:val="303030"/>
          <w:szCs w:val="22"/>
        </w:rPr>
        <w:lastRenderedPageBreak/>
        <w:t>1</w:t>
      </w:r>
      <w:r w:rsidRPr="00F25A43">
        <w:rPr>
          <w:rFonts w:ascii="Times New Roman" w:hAnsi="Times New Roman" w:cs="Helvetica"/>
          <w:color w:val="131313"/>
          <w:szCs w:val="22"/>
        </w:rPr>
        <w:t xml:space="preserve">.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The Assistant Director for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Student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Media reports to the Director </w:t>
      </w:r>
      <w:r w:rsidRPr="00F25A43">
        <w:rPr>
          <w:rFonts w:ascii="Times New Roman" w:hAnsi="Times New Roman" w:cs="Times-Roman"/>
          <w:color w:val="434343"/>
          <w:szCs w:val="23"/>
        </w:rPr>
        <w:t>of</w:t>
      </w:r>
    </w:p>
    <w:p w14:paraId="7BFA2692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>Student Activities under the Division of Student Affairs.</w:t>
      </w:r>
    </w:p>
    <w:p w14:paraId="46A6995D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>2. Role of the Assistant Director for Student Media</w:t>
      </w:r>
    </w:p>
    <w:p w14:paraId="0056550A" w14:textId="77777777" w:rsidR="00D24C2F" w:rsidRPr="00436E1C" w:rsidRDefault="00D24C2F" w:rsidP="00436E1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a. </w:t>
      </w:r>
      <w:r w:rsidRPr="00F25A43">
        <w:rPr>
          <w:rFonts w:ascii="Times New Roman" w:hAnsi="Times New Roman" w:cs="Times-Roman"/>
          <w:color w:val="303030"/>
          <w:szCs w:val="23"/>
        </w:rPr>
        <w:t>Advises, on a daily basis, al</w:t>
      </w:r>
      <w:r w:rsidR="00436E1C">
        <w:rPr>
          <w:rFonts w:ascii="Times New Roman" w:hAnsi="Times New Roman" w:cs="Times-Roman"/>
          <w:color w:val="303030"/>
          <w:szCs w:val="23"/>
        </w:rPr>
        <w:t>l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student staff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members and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oversees </w:t>
      </w:r>
      <w:r w:rsidRPr="00F25A43">
        <w:rPr>
          <w:rFonts w:ascii="Times New Roman" w:hAnsi="Times New Roman" w:cs="Times-Roman"/>
          <w:color w:val="303030"/>
          <w:szCs w:val="23"/>
        </w:rPr>
        <w:t>all</w:t>
      </w:r>
      <w:r w:rsidR="00436E1C">
        <w:rPr>
          <w:rFonts w:ascii="Times New Roman" w:hAnsi="Times New Roman" w:cs="Times-Roman"/>
          <w:color w:val="303030"/>
          <w:szCs w:val="23"/>
        </w:rPr>
        <w:t xml:space="preserve"> </w:t>
      </w:r>
      <w:r w:rsidRPr="00F25A43">
        <w:rPr>
          <w:rFonts w:ascii="Times New Roman" w:hAnsi="Times New Roman" w:cs="Times-Roman"/>
          <w:color w:val="303030"/>
          <w:szCs w:val="23"/>
        </w:rPr>
        <w:t>operations of Student Media</w:t>
      </w:r>
      <w:r w:rsidRPr="00F25A43">
        <w:rPr>
          <w:rFonts w:ascii="Times New Roman" w:hAnsi="Times New Roman" w:cs="Times-Roman"/>
          <w:color w:val="131313"/>
          <w:szCs w:val="23"/>
        </w:rPr>
        <w:t>.</w:t>
      </w:r>
    </w:p>
    <w:p w14:paraId="0B09025B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b. Helps the Student Media Leaders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set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up and maintain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a coherent </w:t>
      </w:r>
      <w:r w:rsidRPr="00F25A43">
        <w:rPr>
          <w:rFonts w:ascii="Times New Roman" w:hAnsi="Times New Roman" w:cs="Times-Roman"/>
          <w:color w:val="303030"/>
          <w:szCs w:val="23"/>
        </w:rPr>
        <w:t>and</w:t>
      </w:r>
      <w:r w:rsidR="00FD01AA" w:rsidRPr="00F25A43">
        <w:rPr>
          <w:rFonts w:ascii="Times New Roman" w:hAnsi="Times New Roman" w:cs="Times-Roman"/>
          <w:color w:val="303030"/>
          <w:szCs w:val="23"/>
        </w:rPr>
        <w:t xml:space="preserve"> </w:t>
      </w:r>
      <w:r w:rsidRPr="00F25A43">
        <w:rPr>
          <w:rFonts w:ascii="Times New Roman" w:hAnsi="Times New Roman" w:cs="Times-Roman"/>
          <w:color w:val="303030"/>
          <w:szCs w:val="23"/>
        </w:rPr>
        <w:t>consistent editorial and/or business pol</w:t>
      </w:r>
      <w:r w:rsidRPr="00F25A43">
        <w:rPr>
          <w:rFonts w:ascii="Times New Roman" w:hAnsi="Times New Roman" w:cs="Times-Roman"/>
          <w:color w:val="131313"/>
          <w:szCs w:val="23"/>
        </w:rPr>
        <w:t>i</w:t>
      </w:r>
      <w:r w:rsidRPr="00F25A43">
        <w:rPr>
          <w:rFonts w:ascii="Times New Roman" w:hAnsi="Times New Roman" w:cs="Times-Roman"/>
          <w:color w:val="303030"/>
          <w:szCs w:val="23"/>
        </w:rPr>
        <w:t>cy that conforms to</w:t>
      </w:r>
    </w:p>
    <w:p w14:paraId="73AC067E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professional and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ethical </w:t>
      </w:r>
      <w:r w:rsidRPr="00F25A43">
        <w:rPr>
          <w:rFonts w:ascii="Times New Roman" w:hAnsi="Times New Roman" w:cs="Times-Roman"/>
          <w:color w:val="303030"/>
          <w:szCs w:val="23"/>
        </w:rPr>
        <w:t>principles.</w:t>
      </w:r>
    </w:p>
    <w:p w14:paraId="29820926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>c. Makes recommendations to t</w:t>
      </w:r>
      <w:r w:rsidRPr="00F25A43">
        <w:rPr>
          <w:rFonts w:ascii="Times New Roman" w:hAnsi="Times New Roman" w:cs="Times-Roman"/>
          <w:color w:val="131313"/>
          <w:szCs w:val="23"/>
        </w:rPr>
        <w:t>h</w:t>
      </w:r>
      <w:r w:rsidRPr="00F25A43">
        <w:rPr>
          <w:rFonts w:ascii="Times New Roman" w:hAnsi="Times New Roman" w:cs="Times-Roman"/>
          <w:color w:val="303030"/>
          <w:szCs w:val="23"/>
        </w:rPr>
        <w:t>e Student Media Leaders to improve the</w:t>
      </w:r>
      <w:r w:rsidR="00FD01AA" w:rsidRPr="00F25A43">
        <w:rPr>
          <w:rFonts w:ascii="Times New Roman" w:hAnsi="Times New Roman" w:cs="Times-Roman"/>
          <w:color w:val="303030"/>
          <w:szCs w:val="23"/>
        </w:rPr>
        <w:t xml:space="preserve"> </w:t>
      </w:r>
      <w:r w:rsidRPr="00F25A43">
        <w:rPr>
          <w:rFonts w:ascii="Times New Roman" w:hAnsi="Times New Roman" w:cs="Times-Roman"/>
          <w:color w:val="303030"/>
          <w:szCs w:val="23"/>
        </w:rPr>
        <w:t>quality of their medium.</w:t>
      </w:r>
    </w:p>
    <w:p w14:paraId="7CA5CB65" w14:textId="77777777" w:rsidR="00D24C2F" w:rsidRPr="00436E1C" w:rsidRDefault="00D24C2F" w:rsidP="00436E1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d. Follow through on SMC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approvals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to initiate contracts </w:t>
      </w:r>
      <w:r w:rsidRPr="00F25A43">
        <w:rPr>
          <w:rFonts w:ascii="Times New Roman" w:hAnsi="Times New Roman" w:cs="Times-Roman"/>
          <w:color w:val="434343"/>
          <w:szCs w:val="23"/>
        </w:rPr>
        <w:t>for services</w:t>
      </w:r>
      <w:r w:rsidR="00436E1C">
        <w:rPr>
          <w:rFonts w:ascii="Times New Roman" w:hAnsi="Times New Roman" w:cs="Times-Roman"/>
          <w:color w:val="434343"/>
          <w:szCs w:val="23"/>
        </w:rPr>
        <w:t xml:space="preserve"> </w:t>
      </w:r>
      <w:r w:rsidRPr="00F25A43">
        <w:rPr>
          <w:rFonts w:ascii="Times New Roman" w:hAnsi="Times New Roman" w:cs="Times-Roman"/>
          <w:color w:val="303030"/>
          <w:szCs w:val="23"/>
        </w:rPr>
        <w:t>required for Student Media operations.</w:t>
      </w:r>
    </w:p>
    <w:p w14:paraId="7F78E4AA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e.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Serves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as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the administrative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officer </w:t>
      </w:r>
      <w:r w:rsidRPr="00F25A43">
        <w:rPr>
          <w:rFonts w:ascii="Times New Roman" w:hAnsi="Times New Roman" w:cs="Times-Roman"/>
          <w:color w:val="303030"/>
          <w:szCs w:val="23"/>
        </w:rPr>
        <w:t>for Student Media.</w:t>
      </w:r>
    </w:p>
    <w:p w14:paraId="5BE93B14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f. Helps Student Media Leaders recruit </w:t>
      </w:r>
      <w:r w:rsidRPr="00F25A43">
        <w:rPr>
          <w:rFonts w:ascii="Times New Roman" w:hAnsi="Times New Roman" w:cs="Times-Roman"/>
          <w:color w:val="434343"/>
          <w:szCs w:val="23"/>
        </w:rPr>
        <w:t>student staff.</w:t>
      </w:r>
    </w:p>
    <w:p w14:paraId="1D8C48B5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g.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Represents Student Media interests when needed on and </w:t>
      </w:r>
      <w:r w:rsidRPr="00F25A43">
        <w:rPr>
          <w:rFonts w:ascii="Times New Roman" w:hAnsi="Times New Roman" w:cs="Times-Roman"/>
          <w:color w:val="434343"/>
          <w:szCs w:val="23"/>
        </w:rPr>
        <w:t>off campu</w:t>
      </w:r>
      <w:r w:rsidRPr="00F25A43">
        <w:rPr>
          <w:rFonts w:ascii="Times New Roman" w:hAnsi="Times New Roman" w:cs="Times-Roman"/>
          <w:color w:val="5E5E5E"/>
          <w:szCs w:val="23"/>
        </w:rPr>
        <w:t>s</w:t>
      </w:r>
      <w:r w:rsidRPr="00F25A43">
        <w:rPr>
          <w:rFonts w:ascii="Times New Roman" w:hAnsi="Times New Roman" w:cs="Times-Roman"/>
          <w:color w:val="434343"/>
          <w:szCs w:val="23"/>
        </w:rPr>
        <w:t>.</w:t>
      </w:r>
    </w:p>
    <w:p w14:paraId="29CE0473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h. Makes arrangements for SMC-approved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student </w:t>
      </w:r>
      <w:r w:rsidRPr="00F25A43">
        <w:rPr>
          <w:rFonts w:ascii="Times New Roman" w:hAnsi="Times New Roman" w:cs="Times-Roman"/>
          <w:color w:val="303030"/>
          <w:szCs w:val="23"/>
        </w:rPr>
        <w:t>compensation.</w:t>
      </w:r>
    </w:p>
    <w:p w14:paraId="5F8D6832" w14:textId="49204195" w:rsidR="00D24C2F" w:rsidRPr="00F25A43" w:rsidRDefault="00E25815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  <w:szCs w:val="23"/>
        </w:rPr>
      </w:pPr>
      <w:proofErr w:type="spellStart"/>
      <w:r>
        <w:rPr>
          <w:rFonts w:ascii="Times New Roman" w:hAnsi="Times New Roman" w:cs="Times-Roman"/>
          <w:color w:val="303030"/>
          <w:szCs w:val="15"/>
        </w:rPr>
        <w:t>i</w:t>
      </w:r>
      <w:proofErr w:type="spellEnd"/>
      <w:r w:rsidR="00D24C2F" w:rsidRPr="00F25A43">
        <w:rPr>
          <w:rFonts w:ascii="Times New Roman" w:hAnsi="Times New Roman" w:cs="Times-Roman"/>
          <w:color w:val="303030"/>
          <w:szCs w:val="15"/>
        </w:rPr>
        <w:t xml:space="preserve">. </w:t>
      </w:r>
      <w:r w:rsidR="00D24C2F" w:rsidRPr="00F25A43">
        <w:rPr>
          <w:rFonts w:ascii="Times New Roman" w:hAnsi="Times New Roman" w:cs="Times-Roman"/>
          <w:color w:val="303030"/>
          <w:szCs w:val="23"/>
        </w:rPr>
        <w:t xml:space="preserve">Strives </w:t>
      </w:r>
      <w:r w:rsidR="00D24C2F" w:rsidRPr="00F25A43">
        <w:rPr>
          <w:rFonts w:ascii="Times New Roman" w:hAnsi="Times New Roman" w:cs="Times-Roman"/>
          <w:color w:val="434343"/>
          <w:szCs w:val="23"/>
        </w:rPr>
        <w:t xml:space="preserve">to adhere </w:t>
      </w:r>
      <w:r w:rsidR="00D24C2F" w:rsidRPr="00F25A43">
        <w:rPr>
          <w:rFonts w:ascii="Times New Roman" w:hAnsi="Times New Roman" w:cs="Times-Roman"/>
          <w:color w:val="303030"/>
          <w:szCs w:val="23"/>
        </w:rPr>
        <w:t xml:space="preserve">to the </w:t>
      </w:r>
      <w:r w:rsidR="00D24C2F" w:rsidRPr="00F25A43">
        <w:rPr>
          <w:rFonts w:ascii="Times New Roman" w:hAnsi="Times New Roman" w:cs="Times-Roman"/>
          <w:color w:val="434343"/>
          <w:szCs w:val="23"/>
        </w:rPr>
        <w:t xml:space="preserve">College </w:t>
      </w:r>
      <w:r w:rsidR="004668DC">
        <w:rPr>
          <w:rFonts w:ascii="Times New Roman" w:hAnsi="Times New Roman" w:cs="Times-Roman"/>
          <w:color w:val="303030"/>
          <w:szCs w:val="23"/>
        </w:rPr>
        <w:t>Media A</w:t>
      </w:r>
      <w:r w:rsidR="00D24C2F" w:rsidRPr="00F25A43">
        <w:rPr>
          <w:rFonts w:ascii="Times New Roman" w:hAnsi="Times New Roman" w:cs="Times-Roman"/>
          <w:color w:val="303030"/>
          <w:szCs w:val="23"/>
        </w:rPr>
        <w:t>s</w:t>
      </w:r>
      <w:r w:rsidR="004668DC">
        <w:rPr>
          <w:rFonts w:ascii="Times New Roman" w:hAnsi="Times New Roman" w:cs="Times-Roman"/>
          <w:color w:val="303030"/>
          <w:szCs w:val="23"/>
        </w:rPr>
        <w:t>sociation</w:t>
      </w:r>
      <w:r w:rsidR="00D24C2F" w:rsidRPr="00F25A43">
        <w:rPr>
          <w:rFonts w:ascii="Times New Roman" w:hAnsi="Times New Roman" w:cs="Times-Roman"/>
          <w:color w:val="303030"/>
          <w:szCs w:val="23"/>
        </w:rPr>
        <w:t xml:space="preserve"> </w:t>
      </w:r>
      <w:r w:rsidR="004668DC">
        <w:rPr>
          <w:rFonts w:ascii="Times New Roman" w:hAnsi="Times New Roman" w:cs="Times-Roman"/>
          <w:color w:val="434343"/>
          <w:szCs w:val="23"/>
        </w:rPr>
        <w:t>Code of Ethic</w:t>
      </w:r>
      <w:r w:rsidR="00A0296D">
        <w:rPr>
          <w:rFonts w:ascii="Times New Roman" w:hAnsi="Times New Roman" w:cs="Times-Roman"/>
          <w:color w:val="434343"/>
          <w:szCs w:val="23"/>
        </w:rPr>
        <w:t>al Behavior</w:t>
      </w:r>
      <w:r w:rsidR="00A0296D">
        <w:rPr>
          <w:rFonts w:ascii="Times New Roman" w:hAnsi="Times New Roman" w:cs="Times-Roman"/>
          <w:color w:val="303030"/>
          <w:szCs w:val="23"/>
        </w:rPr>
        <w:t xml:space="preserve"> for Media Advise</w:t>
      </w:r>
      <w:r w:rsidR="00D24C2F" w:rsidRPr="00F25A43">
        <w:rPr>
          <w:rFonts w:ascii="Times New Roman" w:hAnsi="Times New Roman" w:cs="Times-Roman"/>
          <w:color w:val="303030"/>
          <w:szCs w:val="23"/>
        </w:rPr>
        <w:t xml:space="preserve">rs. For a copy of the </w:t>
      </w:r>
      <w:r w:rsidR="00D24C2F" w:rsidRPr="00F25A43">
        <w:rPr>
          <w:rFonts w:ascii="Times New Roman" w:hAnsi="Times New Roman" w:cs="Times-Roman"/>
          <w:color w:val="434343"/>
          <w:szCs w:val="23"/>
        </w:rPr>
        <w:t xml:space="preserve">complete Code </w:t>
      </w:r>
      <w:r w:rsidR="00D24C2F" w:rsidRPr="00F25A43">
        <w:rPr>
          <w:rFonts w:ascii="Times New Roman" w:hAnsi="Times New Roman" w:cs="Times-Roman"/>
          <w:color w:val="303030"/>
          <w:szCs w:val="23"/>
        </w:rPr>
        <w:t>of</w:t>
      </w:r>
      <w:r w:rsidR="00FD01AA" w:rsidRPr="00F25A43">
        <w:rPr>
          <w:rFonts w:ascii="Times New Roman" w:hAnsi="Times New Roman" w:cs="Times-Roman"/>
          <w:color w:val="434343"/>
          <w:szCs w:val="23"/>
        </w:rPr>
        <w:t xml:space="preserve"> </w:t>
      </w:r>
      <w:r w:rsidR="00D24C2F" w:rsidRPr="00F25A43">
        <w:rPr>
          <w:rFonts w:ascii="Times New Roman" w:hAnsi="Times New Roman" w:cs="Times-Roman"/>
          <w:color w:val="303030"/>
          <w:szCs w:val="23"/>
        </w:rPr>
        <w:t xml:space="preserve">Professional Standards </w:t>
      </w:r>
      <w:r w:rsidR="00D24C2F" w:rsidRPr="00F25A43">
        <w:rPr>
          <w:rFonts w:ascii="Times New Roman" w:hAnsi="Times New Roman" w:cs="Times-Roman"/>
          <w:color w:val="434343"/>
          <w:szCs w:val="23"/>
        </w:rPr>
        <w:t xml:space="preserve">for </w:t>
      </w:r>
      <w:r w:rsidR="00D24C2F" w:rsidRPr="00F25A43">
        <w:rPr>
          <w:rFonts w:ascii="Times New Roman" w:hAnsi="Times New Roman" w:cs="Times-Roman"/>
          <w:color w:val="303030"/>
          <w:szCs w:val="23"/>
        </w:rPr>
        <w:t xml:space="preserve">media advisors, </w:t>
      </w:r>
      <w:r w:rsidR="00D24C2F" w:rsidRPr="00F25A43">
        <w:rPr>
          <w:rFonts w:ascii="Times New Roman" w:hAnsi="Times New Roman" w:cs="Times-Roman"/>
          <w:color w:val="434343"/>
          <w:szCs w:val="23"/>
        </w:rPr>
        <w:t xml:space="preserve">see </w:t>
      </w:r>
      <w:r w:rsidR="00D24C2F" w:rsidRPr="00F25A43">
        <w:rPr>
          <w:rFonts w:ascii="Times New Roman" w:hAnsi="Times New Roman" w:cs="Times-Roman"/>
          <w:color w:val="303030"/>
          <w:szCs w:val="23"/>
        </w:rPr>
        <w:t>the Assistant Director</w:t>
      </w:r>
      <w:r w:rsidR="00FD01AA" w:rsidRPr="00F25A43">
        <w:rPr>
          <w:rFonts w:ascii="Times New Roman" w:hAnsi="Times New Roman" w:cs="Times-Roman"/>
          <w:color w:val="434343"/>
          <w:szCs w:val="23"/>
        </w:rPr>
        <w:t xml:space="preserve"> </w:t>
      </w:r>
      <w:r w:rsidR="00D24C2F" w:rsidRPr="00F25A43">
        <w:rPr>
          <w:rFonts w:ascii="Times New Roman" w:hAnsi="Times New Roman" w:cs="Times-Roman"/>
          <w:color w:val="303030"/>
          <w:szCs w:val="23"/>
        </w:rPr>
        <w:t xml:space="preserve">for Student Media in </w:t>
      </w:r>
      <w:r w:rsidR="00A0296D">
        <w:rPr>
          <w:rFonts w:ascii="Times New Roman" w:hAnsi="Times New Roman" w:cs="Times-Roman"/>
          <w:color w:val="434343"/>
          <w:szCs w:val="23"/>
        </w:rPr>
        <w:t>Tyler Hall 025</w:t>
      </w:r>
      <w:r w:rsidR="00D24C2F" w:rsidRPr="00F25A43">
        <w:rPr>
          <w:rFonts w:ascii="Times New Roman" w:hAnsi="Times New Roman" w:cs="Times-Roman"/>
          <w:color w:val="303030"/>
          <w:szCs w:val="23"/>
        </w:rPr>
        <w:t>.</w:t>
      </w:r>
    </w:p>
    <w:p w14:paraId="4EE33DC0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Helvetica"/>
          <w:color w:val="303030"/>
          <w:szCs w:val="23"/>
        </w:rPr>
        <w:t xml:space="preserve">j.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Serves as the Student Media professional representative on </w:t>
      </w:r>
      <w:r w:rsidRPr="00F25A43">
        <w:rPr>
          <w:rFonts w:ascii="Times New Roman" w:hAnsi="Times New Roman" w:cs="Times-Roman"/>
          <w:color w:val="434343"/>
          <w:szCs w:val="23"/>
        </w:rPr>
        <w:t>SMC.</w:t>
      </w:r>
    </w:p>
    <w:p w14:paraId="7EC4C4B0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C. </w:t>
      </w:r>
      <w:r w:rsidRPr="00F25A43">
        <w:rPr>
          <w:rFonts w:ascii="Times New Roman" w:hAnsi="Times New Roman" w:cs="Times-Roman"/>
          <w:color w:val="303030"/>
          <w:szCs w:val="23"/>
        </w:rPr>
        <w:t>STUDENT MEDIA LEADERS</w:t>
      </w:r>
    </w:p>
    <w:p w14:paraId="5DBAA140" w14:textId="77777777" w:rsidR="00D24C2F" w:rsidRPr="00F25A43" w:rsidRDefault="00FD01AA" w:rsidP="000D6DD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>1</w:t>
      </w:r>
      <w:r w:rsidR="00D24C2F" w:rsidRPr="00F25A43">
        <w:rPr>
          <w:rFonts w:ascii="Times New Roman" w:hAnsi="Times New Roman" w:cs="Times-Roman"/>
          <w:color w:val="303030"/>
          <w:szCs w:val="23"/>
        </w:rPr>
        <w:t xml:space="preserve">. Selection of Student Media </w:t>
      </w:r>
      <w:r w:rsidR="00D24C2F" w:rsidRPr="00F25A43">
        <w:rPr>
          <w:rFonts w:ascii="Times New Roman" w:hAnsi="Times New Roman" w:cs="Times-Roman"/>
          <w:color w:val="434343"/>
          <w:szCs w:val="23"/>
        </w:rPr>
        <w:t>Leaders</w:t>
      </w:r>
    </w:p>
    <w:p w14:paraId="5BC90444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a. Each </w:t>
      </w:r>
      <w:r w:rsidRPr="00F25A43">
        <w:rPr>
          <w:rFonts w:ascii="Times New Roman" w:hAnsi="Times New Roman" w:cs="Times-Roman"/>
          <w:color w:val="303030"/>
          <w:szCs w:val="23"/>
        </w:rPr>
        <w:t>medium</w:t>
      </w:r>
      <w:r w:rsidRPr="00F25A43">
        <w:rPr>
          <w:rFonts w:ascii="Times New Roman" w:hAnsi="Times New Roman" w:cs="Times-Roman"/>
          <w:color w:val="6F6F6F"/>
          <w:szCs w:val="23"/>
        </w:rPr>
        <w:t>'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leader interviews with the </w:t>
      </w:r>
      <w:r w:rsidRPr="00F25A43">
        <w:rPr>
          <w:rFonts w:ascii="Times New Roman" w:hAnsi="Times New Roman" w:cs="Times-Roman"/>
          <w:color w:val="434343"/>
          <w:szCs w:val="23"/>
        </w:rPr>
        <w:t>SMC</w:t>
      </w:r>
      <w:r w:rsidRPr="00F25A43">
        <w:rPr>
          <w:rFonts w:ascii="Times New Roman" w:hAnsi="Times New Roman" w:cs="Times-Roman"/>
          <w:color w:val="5E5E5E"/>
          <w:szCs w:val="23"/>
        </w:rPr>
        <w:t xml:space="preserve">,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which </w:t>
      </w:r>
      <w:r w:rsidRPr="00F25A43">
        <w:rPr>
          <w:rFonts w:ascii="Times New Roman" w:hAnsi="Times New Roman" w:cs="Times-Roman"/>
          <w:color w:val="434343"/>
          <w:szCs w:val="23"/>
        </w:rPr>
        <w:t>will</w:t>
      </w:r>
    </w:p>
    <w:p w14:paraId="49B593BF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select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all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Student </w:t>
      </w:r>
      <w:r w:rsidRPr="00F25A43">
        <w:rPr>
          <w:rFonts w:ascii="Times New Roman" w:hAnsi="Times New Roman" w:cs="Times-Roman"/>
          <w:color w:val="303030"/>
          <w:szCs w:val="23"/>
        </w:rPr>
        <w:t>Media Leaders.</w:t>
      </w:r>
    </w:p>
    <w:p w14:paraId="55F1E791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>b</w:t>
      </w:r>
      <w:r w:rsidRPr="00F25A43">
        <w:rPr>
          <w:rFonts w:ascii="Times New Roman" w:hAnsi="Times New Roman" w:cs="Times-Roman"/>
          <w:color w:val="131313"/>
          <w:szCs w:val="23"/>
        </w:rPr>
        <w:t xml:space="preserve">.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Advertisement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of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Open Positions </w:t>
      </w:r>
      <w:r w:rsidRPr="00F25A43">
        <w:rPr>
          <w:rFonts w:ascii="Times New Roman" w:hAnsi="Times New Roman" w:cs="Times-Roman"/>
          <w:color w:val="6F6F6F"/>
          <w:szCs w:val="23"/>
        </w:rPr>
        <w:t xml:space="preserve">-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Open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positions </w:t>
      </w:r>
      <w:r w:rsidRPr="00F25A43">
        <w:rPr>
          <w:rFonts w:ascii="Times New Roman" w:hAnsi="Times New Roman" w:cs="Times-Roman"/>
          <w:color w:val="303030"/>
          <w:szCs w:val="23"/>
        </w:rPr>
        <w:t>for</w:t>
      </w:r>
    </w:p>
    <w:p w14:paraId="3C4D9612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Student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Media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Leaders will be advertised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for a </w:t>
      </w:r>
      <w:r w:rsidRPr="00F25A43">
        <w:rPr>
          <w:rFonts w:ascii="Times New Roman" w:hAnsi="Times New Roman" w:cs="Times-Roman"/>
          <w:color w:val="303030"/>
          <w:szCs w:val="23"/>
        </w:rPr>
        <w:t>minimum of</w:t>
      </w:r>
    </w:p>
    <w:p w14:paraId="0782F5B4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two </w:t>
      </w:r>
      <w:r w:rsidRPr="00F25A43">
        <w:rPr>
          <w:rFonts w:ascii="Times New Roman" w:hAnsi="Times New Roman" w:cs="Times-Roman"/>
          <w:color w:val="434343"/>
          <w:szCs w:val="23"/>
        </w:rPr>
        <w:t>weeks</w:t>
      </w:r>
      <w:r w:rsidRPr="00F25A43">
        <w:rPr>
          <w:rFonts w:ascii="Times New Roman" w:hAnsi="Times New Roman" w:cs="Times-Roman"/>
          <w:color w:val="303030"/>
          <w:szCs w:val="23"/>
        </w:rPr>
        <w:t>.</w:t>
      </w:r>
    </w:p>
    <w:p w14:paraId="4618A09B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c. Qualifications </w:t>
      </w:r>
      <w:r w:rsidRPr="00F25A43">
        <w:rPr>
          <w:rFonts w:ascii="Times New Roman" w:hAnsi="Times New Roman" w:cs="Times-Roman"/>
          <w:color w:val="696969"/>
        </w:rPr>
        <w:t xml:space="preserve">- </w:t>
      </w:r>
      <w:r w:rsidRPr="00F25A43">
        <w:rPr>
          <w:rFonts w:ascii="Times New Roman" w:hAnsi="Times New Roman" w:cs="Times-Roman"/>
          <w:color w:val="313131"/>
        </w:rPr>
        <w:t>All Student Media leadership candidates</w:t>
      </w:r>
    </w:p>
    <w:p w14:paraId="39D62636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must have completed at least 30 credits and carry </w:t>
      </w:r>
      <w:r w:rsidRPr="00F25A43">
        <w:rPr>
          <w:rFonts w:ascii="Times New Roman" w:hAnsi="Times New Roman" w:cs="Times-Roman"/>
          <w:color w:val="444444"/>
        </w:rPr>
        <w:t xml:space="preserve">a </w:t>
      </w:r>
      <w:r w:rsidRPr="00F25A43">
        <w:rPr>
          <w:rFonts w:ascii="Times New Roman" w:hAnsi="Times New Roman" w:cs="Times-Roman"/>
          <w:color w:val="313131"/>
        </w:rPr>
        <w:t>minimum</w:t>
      </w:r>
    </w:p>
    <w:p w14:paraId="6784BF87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444444"/>
        </w:rPr>
        <w:t>2</w:t>
      </w:r>
      <w:r w:rsidRPr="00F25A43">
        <w:rPr>
          <w:rFonts w:ascii="Times New Roman" w:hAnsi="Times New Roman" w:cs="Times-Roman"/>
          <w:color w:val="1B1B1B"/>
        </w:rPr>
        <w:t xml:space="preserve">.25 </w:t>
      </w:r>
      <w:r w:rsidRPr="00F25A43">
        <w:rPr>
          <w:rFonts w:ascii="Times New Roman" w:hAnsi="Times New Roman" w:cs="Times-Roman"/>
          <w:color w:val="313131"/>
        </w:rPr>
        <w:t xml:space="preserve">grade point average </w:t>
      </w:r>
      <w:r w:rsidRPr="00F25A43">
        <w:rPr>
          <w:rFonts w:ascii="Times New Roman" w:hAnsi="Times New Roman" w:cs="Times-Roman"/>
          <w:color w:val="444444"/>
        </w:rPr>
        <w:t xml:space="preserve">and </w:t>
      </w:r>
      <w:r w:rsidRPr="00F25A43">
        <w:rPr>
          <w:rFonts w:ascii="Times New Roman" w:hAnsi="Times New Roman" w:cs="Times-Roman"/>
          <w:color w:val="313131"/>
        </w:rPr>
        <w:t>2.5 grade point average in their</w:t>
      </w:r>
    </w:p>
    <w:p w14:paraId="6AB49D0B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>major. The candidates must be in good standing with the</w:t>
      </w:r>
    </w:p>
    <w:p w14:paraId="2DF9AAA1" w14:textId="77777777" w:rsidR="00D24C2F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>university.</w:t>
      </w:r>
    </w:p>
    <w:p w14:paraId="0531EA66" w14:textId="102132BA" w:rsidR="00BC1D39" w:rsidRPr="00F25A43" w:rsidRDefault="00411359" w:rsidP="00411359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13131"/>
        </w:rPr>
      </w:pPr>
      <w:r>
        <w:rPr>
          <w:rFonts w:ascii="Times New Roman" w:hAnsi="Times New Roman" w:cs="Times-Roman"/>
          <w:color w:val="313131"/>
        </w:rPr>
        <w:t>(</w:t>
      </w:r>
      <w:proofErr w:type="spellStart"/>
      <w:r>
        <w:rPr>
          <w:rFonts w:ascii="Times New Roman" w:hAnsi="Times New Roman" w:cs="Times-Roman"/>
          <w:color w:val="313131"/>
        </w:rPr>
        <w:t>i</w:t>
      </w:r>
      <w:proofErr w:type="spellEnd"/>
      <w:r>
        <w:rPr>
          <w:rFonts w:ascii="Times New Roman" w:hAnsi="Times New Roman" w:cs="Times-Roman"/>
          <w:color w:val="313131"/>
        </w:rPr>
        <w:t xml:space="preserve">) The SMC reserves the right to waive the above qualifications for hiring Student Media Leaders. The candidate must pass with a 2/3 majority vote of the SMC, and have two evaluations with the Assistant Director within the first 90 days. </w:t>
      </w:r>
    </w:p>
    <w:p w14:paraId="5E13B116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2. Role of </w:t>
      </w:r>
      <w:r w:rsidRPr="00F25A43">
        <w:rPr>
          <w:rFonts w:ascii="Times New Roman" w:hAnsi="Times New Roman" w:cs="Times-Roman"/>
          <w:color w:val="444444"/>
        </w:rPr>
        <w:t xml:space="preserve">Student </w:t>
      </w:r>
      <w:r w:rsidRPr="00F25A43">
        <w:rPr>
          <w:rFonts w:ascii="Times New Roman" w:hAnsi="Times New Roman" w:cs="Times-Roman"/>
          <w:color w:val="313131"/>
        </w:rPr>
        <w:t>Media Leaders</w:t>
      </w:r>
    </w:p>
    <w:p w14:paraId="347D8796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Detailed job descriptions apply to </w:t>
      </w:r>
      <w:r w:rsidRPr="00F25A43">
        <w:rPr>
          <w:rFonts w:ascii="Times New Roman" w:hAnsi="Times New Roman" w:cs="Times-Roman"/>
          <w:color w:val="444444"/>
        </w:rPr>
        <w:t xml:space="preserve">each </w:t>
      </w:r>
      <w:r w:rsidRPr="00F25A43">
        <w:rPr>
          <w:rFonts w:ascii="Times New Roman" w:hAnsi="Times New Roman" w:cs="Times-Roman"/>
          <w:color w:val="313131"/>
        </w:rPr>
        <w:t>position and will be reviewed by</w:t>
      </w:r>
    </w:p>
    <w:p w14:paraId="4EC7633A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>the SMC before each position is filled.</w:t>
      </w:r>
    </w:p>
    <w:p w14:paraId="52368AD3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444444"/>
        </w:rPr>
        <w:t>Genera</w:t>
      </w:r>
      <w:r w:rsidRPr="00F25A43">
        <w:rPr>
          <w:rFonts w:ascii="Times New Roman" w:hAnsi="Times New Roman" w:cs="Times-Roman"/>
          <w:color w:val="1B1B1B"/>
        </w:rPr>
        <w:t>ll</w:t>
      </w:r>
      <w:r w:rsidRPr="00F25A43">
        <w:rPr>
          <w:rFonts w:ascii="Times New Roman" w:hAnsi="Times New Roman" w:cs="Times-Roman"/>
          <w:color w:val="444444"/>
        </w:rPr>
        <w:t xml:space="preserve">y, Student </w:t>
      </w:r>
      <w:r w:rsidRPr="00F25A43">
        <w:rPr>
          <w:rFonts w:ascii="Times New Roman" w:hAnsi="Times New Roman" w:cs="Times-Roman"/>
          <w:color w:val="313131"/>
        </w:rPr>
        <w:t xml:space="preserve">Media leaders </w:t>
      </w:r>
      <w:r w:rsidRPr="00F25A43">
        <w:rPr>
          <w:rFonts w:ascii="Times New Roman" w:hAnsi="Times New Roman" w:cs="Times-Roman"/>
          <w:color w:val="585858"/>
        </w:rPr>
        <w:t>se</w:t>
      </w:r>
      <w:r w:rsidRPr="00F25A43">
        <w:rPr>
          <w:rFonts w:ascii="Times New Roman" w:hAnsi="Times New Roman" w:cs="Times-Roman"/>
          <w:color w:val="313131"/>
        </w:rPr>
        <w:t>rve to do the following:</w:t>
      </w:r>
    </w:p>
    <w:p w14:paraId="1178A9EE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a. </w:t>
      </w:r>
      <w:r w:rsidRPr="00F25A43">
        <w:rPr>
          <w:rFonts w:ascii="Times New Roman" w:hAnsi="Times New Roman" w:cs="Times-Roman"/>
          <w:color w:val="444444"/>
        </w:rPr>
        <w:t xml:space="preserve">To </w:t>
      </w:r>
      <w:r w:rsidRPr="00F25A43">
        <w:rPr>
          <w:rFonts w:ascii="Times New Roman" w:hAnsi="Times New Roman" w:cs="Times-Roman"/>
          <w:color w:val="313131"/>
        </w:rPr>
        <w:t xml:space="preserve">operate as </w:t>
      </w:r>
      <w:r w:rsidRPr="00F25A43">
        <w:rPr>
          <w:rFonts w:ascii="Times New Roman" w:hAnsi="Times New Roman" w:cs="Times-Roman"/>
          <w:color w:val="444444"/>
        </w:rPr>
        <w:t xml:space="preserve">Chief </w:t>
      </w:r>
      <w:r w:rsidRPr="00F25A43">
        <w:rPr>
          <w:rFonts w:ascii="Times New Roman" w:hAnsi="Times New Roman" w:cs="Times-Roman"/>
          <w:color w:val="313131"/>
        </w:rPr>
        <w:t xml:space="preserve">Operating Officer </w:t>
      </w:r>
      <w:r w:rsidRPr="00F25A43">
        <w:rPr>
          <w:rFonts w:ascii="Times New Roman" w:hAnsi="Times New Roman" w:cs="Times-Roman"/>
          <w:color w:val="444444"/>
        </w:rPr>
        <w:t xml:space="preserve">of </w:t>
      </w:r>
      <w:r w:rsidRPr="00F25A43">
        <w:rPr>
          <w:rFonts w:ascii="Times New Roman" w:hAnsi="Times New Roman" w:cs="Times-Roman"/>
          <w:color w:val="313131"/>
        </w:rPr>
        <w:t>the medium,</w:t>
      </w:r>
    </w:p>
    <w:p w14:paraId="5D1BCACD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44444"/>
        </w:rPr>
      </w:pPr>
      <w:r w:rsidRPr="00F25A43">
        <w:rPr>
          <w:rFonts w:ascii="Times New Roman" w:hAnsi="Times New Roman" w:cs="Times-Roman"/>
          <w:color w:val="313131"/>
        </w:rPr>
        <w:t xml:space="preserve">assuming management </w:t>
      </w:r>
      <w:r w:rsidRPr="00F25A43">
        <w:rPr>
          <w:rFonts w:ascii="Times New Roman" w:hAnsi="Times New Roman" w:cs="Times-Roman"/>
          <w:color w:val="444444"/>
        </w:rPr>
        <w:t xml:space="preserve">of </w:t>
      </w:r>
      <w:r w:rsidRPr="00F25A43">
        <w:rPr>
          <w:rFonts w:ascii="Times New Roman" w:hAnsi="Times New Roman" w:cs="Times-Roman"/>
          <w:color w:val="313131"/>
        </w:rPr>
        <w:t xml:space="preserve">the medium's day </w:t>
      </w:r>
      <w:r w:rsidRPr="00F25A43">
        <w:rPr>
          <w:rFonts w:ascii="Times New Roman" w:hAnsi="Times New Roman" w:cs="Times-Roman"/>
          <w:color w:val="1B1B1B"/>
        </w:rPr>
        <w:t xml:space="preserve">to </w:t>
      </w:r>
      <w:r w:rsidRPr="00F25A43">
        <w:rPr>
          <w:rFonts w:ascii="Times New Roman" w:hAnsi="Times New Roman" w:cs="Times-Roman"/>
          <w:color w:val="313131"/>
        </w:rPr>
        <w:t xml:space="preserve">day </w:t>
      </w:r>
      <w:r w:rsidRPr="00F25A43">
        <w:rPr>
          <w:rFonts w:ascii="Times New Roman" w:hAnsi="Times New Roman" w:cs="Times-Roman"/>
          <w:color w:val="444444"/>
        </w:rPr>
        <w:t>operations.</w:t>
      </w:r>
    </w:p>
    <w:p w14:paraId="0E401549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b. </w:t>
      </w:r>
      <w:r w:rsidRPr="00F25A43">
        <w:rPr>
          <w:rFonts w:ascii="Times New Roman" w:hAnsi="Times New Roman" w:cs="Times-Roman"/>
          <w:color w:val="444444"/>
        </w:rPr>
        <w:t xml:space="preserve">To assume all </w:t>
      </w:r>
      <w:r w:rsidRPr="00F25A43">
        <w:rPr>
          <w:rFonts w:ascii="Times New Roman" w:hAnsi="Times New Roman" w:cs="Times-Roman"/>
          <w:color w:val="313131"/>
        </w:rPr>
        <w:t xml:space="preserve">responsibility </w:t>
      </w:r>
      <w:r w:rsidRPr="00F25A43">
        <w:rPr>
          <w:rFonts w:ascii="Times New Roman" w:hAnsi="Times New Roman" w:cs="Times-Roman"/>
          <w:color w:val="444444"/>
        </w:rPr>
        <w:t xml:space="preserve">for </w:t>
      </w:r>
      <w:r w:rsidRPr="00F25A43">
        <w:rPr>
          <w:rFonts w:ascii="Times New Roman" w:hAnsi="Times New Roman" w:cs="Times-Roman"/>
          <w:color w:val="313131"/>
        </w:rPr>
        <w:t xml:space="preserve">the final decision </w:t>
      </w:r>
      <w:r w:rsidRPr="00F25A43">
        <w:rPr>
          <w:rFonts w:ascii="Times New Roman" w:hAnsi="Times New Roman" w:cs="Times-Roman"/>
          <w:color w:val="444444"/>
        </w:rPr>
        <w:t xml:space="preserve">on </w:t>
      </w:r>
      <w:r w:rsidRPr="00F25A43">
        <w:rPr>
          <w:rFonts w:ascii="Times New Roman" w:hAnsi="Times New Roman" w:cs="Times-Roman"/>
          <w:color w:val="313131"/>
        </w:rPr>
        <w:t>all content</w:t>
      </w:r>
    </w:p>
    <w:p w14:paraId="4B7D39D5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lastRenderedPageBreak/>
        <w:t>for that medium.</w:t>
      </w:r>
    </w:p>
    <w:p w14:paraId="1E206F95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c. </w:t>
      </w:r>
      <w:r w:rsidRPr="00F25A43">
        <w:rPr>
          <w:rFonts w:ascii="Times New Roman" w:hAnsi="Times New Roman" w:cs="Times-Roman"/>
          <w:color w:val="444444"/>
        </w:rPr>
        <w:t xml:space="preserve">To </w:t>
      </w:r>
      <w:r w:rsidRPr="00F25A43">
        <w:rPr>
          <w:rFonts w:ascii="Times New Roman" w:hAnsi="Times New Roman" w:cs="Times-Roman"/>
          <w:color w:val="313131"/>
        </w:rPr>
        <w:t xml:space="preserve">strive to </w:t>
      </w:r>
      <w:r w:rsidRPr="00F25A43">
        <w:rPr>
          <w:rFonts w:ascii="Times New Roman" w:hAnsi="Times New Roman" w:cs="Times-Roman"/>
          <w:color w:val="444444"/>
        </w:rPr>
        <w:t xml:space="preserve">adhere </w:t>
      </w:r>
      <w:r w:rsidRPr="00F25A43">
        <w:rPr>
          <w:rFonts w:ascii="Times New Roman" w:hAnsi="Times New Roman" w:cs="Times-Roman"/>
          <w:color w:val="313131"/>
        </w:rPr>
        <w:t xml:space="preserve">to the </w:t>
      </w:r>
      <w:r w:rsidRPr="00F25A43">
        <w:rPr>
          <w:rFonts w:ascii="Times New Roman" w:hAnsi="Times New Roman" w:cs="Times-Roman"/>
          <w:color w:val="444444"/>
        </w:rPr>
        <w:t>guide</w:t>
      </w:r>
      <w:r w:rsidRPr="00F25A43">
        <w:rPr>
          <w:rFonts w:ascii="Times New Roman" w:hAnsi="Times New Roman" w:cs="Times-Roman"/>
          <w:color w:val="1B1B1B"/>
        </w:rPr>
        <w:t>line</w:t>
      </w:r>
      <w:r w:rsidRPr="00F25A43">
        <w:rPr>
          <w:rFonts w:ascii="Times New Roman" w:hAnsi="Times New Roman" w:cs="Times-Roman"/>
          <w:color w:val="444444"/>
        </w:rPr>
        <w:t xml:space="preserve">s set </w:t>
      </w:r>
      <w:r w:rsidRPr="00F25A43">
        <w:rPr>
          <w:rFonts w:ascii="Times New Roman" w:hAnsi="Times New Roman" w:cs="Times-Roman"/>
          <w:color w:val="313131"/>
        </w:rPr>
        <w:t>down by the Sigma</w:t>
      </w:r>
    </w:p>
    <w:p w14:paraId="5D655A61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>Delta Chi Code of Ethics (Appendix 2) and to obey all</w:t>
      </w:r>
    </w:p>
    <w:p w14:paraId="14491E5F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44444"/>
        </w:rPr>
      </w:pPr>
      <w:r w:rsidRPr="00F25A43">
        <w:rPr>
          <w:rFonts w:ascii="Times New Roman" w:hAnsi="Times New Roman" w:cs="Times-Roman"/>
          <w:color w:val="313131"/>
        </w:rPr>
        <w:t xml:space="preserve">applicable local, </w:t>
      </w:r>
      <w:r w:rsidRPr="00F25A43">
        <w:rPr>
          <w:rFonts w:ascii="Times New Roman" w:hAnsi="Times New Roman" w:cs="Times-Roman"/>
          <w:color w:val="444444"/>
        </w:rPr>
        <w:t xml:space="preserve">state </w:t>
      </w:r>
      <w:r w:rsidRPr="00F25A43">
        <w:rPr>
          <w:rFonts w:ascii="Times New Roman" w:hAnsi="Times New Roman" w:cs="Times-Roman"/>
          <w:color w:val="313131"/>
        </w:rPr>
        <w:t xml:space="preserve">and federal </w:t>
      </w:r>
      <w:r w:rsidRPr="00F25A43">
        <w:rPr>
          <w:rFonts w:ascii="Times New Roman" w:hAnsi="Times New Roman" w:cs="Times-Roman"/>
          <w:color w:val="1B1B1B"/>
        </w:rPr>
        <w:t>l</w:t>
      </w:r>
      <w:r w:rsidRPr="00F25A43">
        <w:rPr>
          <w:rFonts w:ascii="Times New Roman" w:hAnsi="Times New Roman" w:cs="Times-Roman"/>
          <w:color w:val="444444"/>
        </w:rPr>
        <w:t>aws.</w:t>
      </w:r>
    </w:p>
    <w:p w14:paraId="541EE1E6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d. To appoint, </w:t>
      </w:r>
      <w:r w:rsidRPr="00F25A43">
        <w:rPr>
          <w:rFonts w:ascii="Times New Roman" w:hAnsi="Times New Roman" w:cs="Times-Roman"/>
          <w:color w:val="444444"/>
        </w:rPr>
        <w:t xml:space="preserve">supervise </w:t>
      </w:r>
      <w:r w:rsidRPr="00F25A43">
        <w:rPr>
          <w:rFonts w:ascii="Times New Roman" w:hAnsi="Times New Roman" w:cs="Times-Roman"/>
          <w:color w:val="313131"/>
        </w:rPr>
        <w:t xml:space="preserve">and remove members of the </w:t>
      </w:r>
      <w:r w:rsidRPr="00F25A43">
        <w:rPr>
          <w:rFonts w:ascii="Times New Roman" w:hAnsi="Times New Roman" w:cs="Times-Roman"/>
          <w:color w:val="444444"/>
        </w:rPr>
        <w:t xml:space="preserve">editorial </w:t>
      </w:r>
      <w:r w:rsidRPr="00F25A43">
        <w:rPr>
          <w:rFonts w:ascii="Times New Roman" w:hAnsi="Times New Roman" w:cs="Times-Roman"/>
          <w:color w:val="313131"/>
        </w:rPr>
        <w:t>and</w:t>
      </w:r>
    </w:p>
    <w:p w14:paraId="3FCD2805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44444"/>
        </w:rPr>
      </w:pPr>
      <w:r w:rsidRPr="00F25A43">
        <w:rPr>
          <w:rFonts w:ascii="Times New Roman" w:hAnsi="Times New Roman" w:cs="Times-Roman"/>
          <w:color w:val="313131"/>
        </w:rPr>
        <w:t xml:space="preserve">business </w:t>
      </w:r>
      <w:r w:rsidRPr="00F25A43">
        <w:rPr>
          <w:rFonts w:ascii="Times New Roman" w:hAnsi="Times New Roman" w:cs="Times-Roman"/>
          <w:color w:val="444444"/>
        </w:rPr>
        <w:t>staff.</w:t>
      </w:r>
    </w:p>
    <w:p w14:paraId="3C851E22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>e. To operate within expense levels indicated in the current</w:t>
      </w:r>
    </w:p>
    <w:p w14:paraId="59E1E1C8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444444"/>
        </w:rPr>
        <w:t xml:space="preserve">Committee-approved </w:t>
      </w:r>
      <w:r w:rsidRPr="00F25A43">
        <w:rPr>
          <w:rFonts w:ascii="Times New Roman" w:hAnsi="Times New Roman" w:cs="Times-Roman"/>
          <w:color w:val="313131"/>
        </w:rPr>
        <w:t>budget and to carry out business plans in</w:t>
      </w:r>
    </w:p>
    <w:p w14:paraId="499F90EB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44444"/>
        </w:rPr>
      </w:pPr>
      <w:r w:rsidRPr="00F25A43">
        <w:rPr>
          <w:rFonts w:ascii="Times New Roman" w:hAnsi="Times New Roman" w:cs="Times-Roman"/>
          <w:color w:val="444444"/>
        </w:rPr>
        <w:t xml:space="preserve">order </w:t>
      </w:r>
      <w:r w:rsidRPr="00F25A43">
        <w:rPr>
          <w:rFonts w:ascii="Times New Roman" w:hAnsi="Times New Roman" w:cs="Times-Roman"/>
          <w:color w:val="313131"/>
        </w:rPr>
        <w:t xml:space="preserve">to meet expected revenue </w:t>
      </w:r>
      <w:r w:rsidRPr="00F25A43">
        <w:rPr>
          <w:rFonts w:ascii="Times New Roman" w:hAnsi="Times New Roman" w:cs="Times-Roman"/>
          <w:color w:val="1B1B1B"/>
        </w:rPr>
        <w:t>le</w:t>
      </w:r>
      <w:r w:rsidRPr="00F25A43">
        <w:rPr>
          <w:rFonts w:ascii="Times New Roman" w:hAnsi="Times New Roman" w:cs="Times-Roman"/>
          <w:color w:val="444444"/>
        </w:rPr>
        <w:t>vels.</w:t>
      </w:r>
    </w:p>
    <w:p w14:paraId="09876A5B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f. </w:t>
      </w:r>
      <w:r w:rsidRPr="00F25A43">
        <w:rPr>
          <w:rFonts w:ascii="Times New Roman" w:hAnsi="Times New Roman" w:cs="Times-Roman"/>
          <w:color w:val="444444"/>
        </w:rPr>
        <w:t xml:space="preserve">To </w:t>
      </w:r>
      <w:r w:rsidRPr="00F25A43">
        <w:rPr>
          <w:rFonts w:ascii="Times New Roman" w:hAnsi="Times New Roman" w:cs="Times-Roman"/>
          <w:color w:val="313131"/>
        </w:rPr>
        <w:t xml:space="preserve">create or update a policy and procedures manual </w:t>
      </w:r>
      <w:r w:rsidRPr="00F25A43">
        <w:rPr>
          <w:rFonts w:ascii="Times New Roman" w:hAnsi="Times New Roman" w:cs="Times-Roman"/>
          <w:color w:val="444444"/>
        </w:rPr>
        <w:t xml:space="preserve">specific </w:t>
      </w:r>
      <w:r w:rsidRPr="00F25A43">
        <w:rPr>
          <w:rFonts w:ascii="Times New Roman" w:hAnsi="Times New Roman" w:cs="Times-Roman"/>
          <w:color w:val="313131"/>
        </w:rPr>
        <w:t>to</w:t>
      </w:r>
    </w:p>
    <w:p w14:paraId="2B07D683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44444"/>
        </w:rPr>
      </w:pPr>
      <w:r w:rsidRPr="00F25A43">
        <w:rPr>
          <w:rFonts w:ascii="Times New Roman" w:hAnsi="Times New Roman" w:cs="Times-Roman"/>
          <w:color w:val="313131"/>
        </w:rPr>
        <w:t xml:space="preserve">the medium's </w:t>
      </w:r>
      <w:r w:rsidRPr="00F25A43">
        <w:rPr>
          <w:rFonts w:ascii="Times New Roman" w:hAnsi="Times New Roman" w:cs="Times-Roman"/>
          <w:color w:val="444444"/>
        </w:rPr>
        <w:t xml:space="preserve">general </w:t>
      </w:r>
      <w:r w:rsidRPr="00F25A43">
        <w:rPr>
          <w:rFonts w:ascii="Times New Roman" w:hAnsi="Times New Roman" w:cs="Times-Roman"/>
          <w:color w:val="313131"/>
        </w:rPr>
        <w:t xml:space="preserve">operations within thirty days </w:t>
      </w:r>
      <w:r w:rsidRPr="00F25A43">
        <w:rPr>
          <w:rFonts w:ascii="Times New Roman" w:hAnsi="Times New Roman" w:cs="Times-Roman"/>
          <w:color w:val="444444"/>
        </w:rPr>
        <w:t>after</w:t>
      </w:r>
    </w:p>
    <w:p w14:paraId="66BD34EE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44444"/>
        </w:rPr>
      </w:pPr>
      <w:r w:rsidRPr="00F25A43">
        <w:rPr>
          <w:rFonts w:ascii="Times New Roman" w:hAnsi="Times New Roman" w:cs="Times-Roman"/>
          <w:color w:val="313131"/>
        </w:rPr>
        <w:t xml:space="preserve">beginning term of service </w:t>
      </w:r>
      <w:r w:rsidRPr="00F25A43">
        <w:rPr>
          <w:rFonts w:ascii="Times New Roman" w:hAnsi="Times New Roman" w:cs="Times-Roman"/>
          <w:color w:val="444444"/>
        </w:rPr>
        <w:t xml:space="preserve">as </w:t>
      </w:r>
      <w:r w:rsidRPr="00F25A43">
        <w:rPr>
          <w:rFonts w:ascii="Times New Roman" w:hAnsi="Times New Roman" w:cs="Times-Roman"/>
          <w:color w:val="313131"/>
        </w:rPr>
        <w:t xml:space="preserve">a Student Media Leader. </w:t>
      </w:r>
      <w:r w:rsidRPr="00F25A43">
        <w:rPr>
          <w:rFonts w:ascii="Times New Roman" w:hAnsi="Times New Roman" w:cs="Times-Roman"/>
          <w:color w:val="444444"/>
        </w:rPr>
        <w:t>This</w:t>
      </w:r>
    </w:p>
    <w:p w14:paraId="03A48A65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manual will be </w:t>
      </w:r>
      <w:r w:rsidRPr="00F25A43">
        <w:rPr>
          <w:rFonts w:ascii="Times New Roman" w:hAnsi="Times New Roman" w:cs="Times-Roman"/>
          <w:color w:val="444444"/>
        </w:rPr>
        <w:t xml:space="preserve">approved </w:t>
      </w:r>
      <w:r w:rsidRPr="00F25A43">
        <w:rPr>
          <w:rFonts w:ascii="Times New Roman" w:hAnsi="Times New Roman" w:cs="Times-Roman"/>
          <w:color w:val="313131"/>
        </w:rPr>
        <w:t>by the SMC before it is distributed to</w:t>
      </w:r>
    </w:p>
    <w:p w14:paraId="5A5E08CD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new </w:t>
      </w:r>
      <w:r w:rsidRPr="00F25A43">
        <w:rPr>
          <w:rFonts w:ascii="Times New Roman" w:hAnsi="Times New Roman" w:cs="Times-Roman"/>
          <w:color w:val="444444"/>
        </w:rPr>
        <w:t>s</w:t>
      </w:r>
      <w:r w:rsidRPr="00F25A43">
        <w:rPr>
          <w:rFonts w:ascii="Times New Roman" w:hAnsi="Times New Roman" w:cs="Times-Roman"/>
          <w:color w:val="1B1B1B"/>
        </w:rPr>
        <w:t xml:space="preserve">taff </w:t>
      </w:r>
      <w:r w:rsidRPr="00F25A43">
        <w:rPr>
          <w:rFonts w:ascii="Times New Roman" w:hAnsi="Times New Roman" w:cs="Times-Roman"/>
          <w:color w:val="313131"/>
        </w:rPr>
        <w:t>members.</w:t>
      </w:r>
    </w:p>
    <w:p w14:paraId="64847E95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444444"/>
        </w:rPr>
        <w:t xml:space="preserve">g. To </w:t>
      </w:r>
      <w:r w:rsidRPr="00F25A43">
        <w:rPr>
          <w:rFonts w:ascii="Times New Roman" w:hAnsi="Times New Roman" w:cs="Times-Roman"/>
          <w:color w:val="313131"/>
        </w:rPr>
        <w:t xml:space="preserve">perform </w:t>
      </w:r>
      <w:r w:rsidRPr="00F25A43">
        <w:rPr>
          <w:rFonts w:ascii="Times New Roman" w:hAnsi="Times New Roman" w:cs="Times-Roman"/>
          <w:color w:val="444444"/>
        </w:rPr>
        <w:t xml:space="preserve">other </w:t>
      </w:r>
      <w:r w:rsidRPr="00F25A43">
        <w:rPr>
          <w:rFonts w:ascii="Times New Roman" w:hAnsi="Times New Roman" w:cs="Times-Roman"/>
          <w:color w:val="313131"/>
        </w:rPr>
        <w:t xml:space="preserve">duties </w:t>
      </w:r>
      <w:r w:rsidRPr="00F25A43">
        <w:rPr>
          <w:rFonts w:ascii="Times New Roman" w:hAnsi="Times New Roman" w:cs="Times-Roman"/>
          <w:color w:val="444444"/>
        </w:rPr>
        <w:t xml:space="preserve">assigned </w:t>
      </w:r>
      <w:r w:rsidRPr="00F25A43">
        <w:rPr>
          <w:rFonts w:ascii="Times New Roman" w:hAnsi="Times New Roman" w:cs="Times-Roman"/>
          <w:color w:val="313131"/>
        </w:rPr>
        <w:t>by the Assistant Director for</w:t>
      </w:r>
    </w:p>
    <w:p w14:paraId="49F8F95D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44444"/>
        </w:rPr>
      </w:pPr>
      <w:r w:rsidRPr="00F25A43">
        <w:rPr>
          <w:rFonts w:ascii="Times New Roman" w:hAnsi="Times New Roman" w:cs="Times-Roman"/>
          <w:color w:val="313131"/>
        </w:rPr>
        <w:t xml:space="preserve">Student Media and </w:t>
      </w:r>
      <w:r w:rsidRPr="00F25A43">
        <w:rPr>
          <w:rFonts w:ascii="Times New Roman" w:hAnsi="Times New Roman" w:cs="Times-Roman"/>
          <w:color w:val="1B1B1B"/>
        </w:rPr>
        <w:t xml:space="preserve">the </w:t>
      </w:r>
      <w:r w:rsidRPr="00F25A43">
        <w:rPr>
          <w:rFonts w:ascii="Times New Roman" w:hAnsi="Times New Roman" w:cs="Times-Roman"/>
          <w:color w:val="313131"/>
        </w:rPr>
        <w:t xml:space="preserve">SMC, including reporting to </w:t>
      </w:r>
      <w:r w:rsidRPr="00F25A43">
        <w:rPr>
          <w:rFonts w:ascii="Times New Roman" w:hAnsi="Times New Roman" w:cs="Times-Roman"/>
          <w:color w:val="444444"/>
        </w:rPr>
        <w:t>SMC</w:t>
      </w:r>
    </w:p>
    <w:p w14:paraId="6F833974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>meetings.</w:t>
      </w:r>
    </w:p>
    <w:p w14:paraId="183FFAB9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44444"/>
        </w:rPr>
      </w:pPr>
      <w:r w:rsidRPr="00F25A43">
        <w:rPr>
          <w:rFonts w:ascii="Times New Roman" w:hAnsi="Times New Roman" w:cs="Times-Roman"/>
          <w:color w:val="313131"/>
        </w:rPr>
        <w:t xml:space="preserve">3. Responsibilities of Student Media </w:t>
      </w:r>
      <w:r w:rsidRPr="00F25A43">
        <w:rPr>
          <w:rFonts w:ascii="Times New Roman" w:hAnsi="Times New Roman" w:cs="Times-Roman"/>
          <w:color w:val="444444"/>
        </w:rPr>
        <w:t>Leaders</w:t>
      </w:r>
    </w:p>
    <w:p w14:paraId="69824E1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444444"/>
        </w:rPr>
        <w:t xml:space="preserve">a. </w:t>
      </w:r>
      <w:r w:rsidRPr="00F25A43">
        <w:rPr>
          <w:rFonts w:ascii="Times New Roman" w:hAnsi="Times New Roman" w:cs="Times-Roman"/>
          <w:color w:val="313131"/>
        </w:rPr>
        <w:t xml:space="preserve">Students who </w:t>
      </w:r>
      <w:r w:rsidRPr="00F25A43">
        <w:rPr>
          <w:rFonts w:ascii="Times New Roman" w:hAnsi="Times New Roman" w:cs="Times-Roman"/>
          <w:color w:val="444444"/>
        </w:rPr>
        <w:t>wo</w:t>
      </w:r>
      <w:r w:rsidRPr="00F25A43">
        <w:rPr>
          <w:rFonts w:ascii="Times New Roman" w:hAnsi="Times New Roman" w:cs="Times-Roman"/>
          <w:color w:val="1B1B1B"/>
        </w:rPr>
        <w:t xml:space="preserve">rk </w:t>
      </w:r>
      <w:r w:rsidRPr="00F25A43">
        <w:rPr>
          <w:rFonts w:ascii="Times New Roman" w:hAnsi="Times New Roman" w:cs="Times-Roman"/>
          <w:color w:val="444444"/>
        </w:rPr>
        <w:t>on officia</w:t>
      </w:r>
      <w:r w:rsidRPr="00F25A43">
        <w:rPr>
          <w:rFonts w:ascii="Times New Roman" w:hAnsi="Times New Roman" w:cs="Times-Roman"/>
          <w:color w:val="1B1B1B"/>
        </w:rPr>
        <w:t>l</w:t>
      </w:r>
      <w:r w:rsidRPr="00F25A43">
        <w:rPr>
          <w:rFonts w:ascii="Times New Roman" w:hAnsi="Times New Roman" w:cs="Times-Roman"/>
          <w:color w:val="444444"/>
        </w:rPr>
        <w:t>, schoo</w:t>
      </w:r>
      <w:r w:rsidRPr="00F25A43">
        <w:rPr>
          <w:rFonts w:ascii="Times New Roman" w:hAnsi="Times New Roman" w:cs="Times-Roman"/>
          <w:color w:val="1B1B1B"/>
        </w:rPr>
        <w:t xml:space="preserve">l </w:t>
      </w:r>
      <w:r w:rsidRPr="00F25A43">
        <w:rPr>
          <w:rFonts w:ascii="Times New Roman" w:hAnsi="Times New Roman" w:cs="Times-Roman"/>
          <w:color w:val="444444"/>
        </w:rPr>
        <w:t xml:space="preserve">sponsored </w:t>
      </w:r>
      <w:r w:rsidRPr="00F25A43">
        <w:rPr>
          <w:rFonts w:ascii="Times New Roman" w:hAnsi="Times New Roman" w:cs="Times-Roman"/>
          <w:color w:val="585858"/>
        </w:rPr>
        <w:t>s</w:t>
      </w:r>
      <w:r w:rsidRPr="00F25A43">
        <w:rPr>
          <w:rFonts w:ascii="Times New Roman" w:hAnsi="Times New Roman" w:cs="Times-Roman"/>
          <w:color w:val="313131"/>
        </w:rPr>
        <w:t>tudent</w:t>
      </w:r>
    </w:p>
    <w:p w14:paraId="46FBB69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>media determine to content of their respective media and are</w:t>
      </w:r>
    </w:p>
    <w:p w14:paraId="41992CC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1B1B1B"/>
        </w:rPr>
      </w:pPr>
      <w:r w:rsidRPr="00F25A43">
        <w:rPr>
          <w:rFonts w:ascii="Times New Roman" w:hAnsi="Times New Roman" w:cs="Times-Roman"/>
          <w:color w:val="313131"/>
        </w:rPr>
        <w:t xml:space="preserve">responsible for that content. Students </w:t>
      </w:r>
      <w:r w:rsidRPr="00F25A43">
        <w:rPr>
          <w:rFonts w:ascii="Times New Roman" w:hAnsi="Times New Roman" w:cs="Times-Roman"/>
          <w:color w:val="444444"/>
        </w:rPr>
        <w:t>shou</w:t>
      </w:r>
      <w:r w:rsidRPr="00F25A43">
        <w:rPr>
          <w:rFonts w:ascii="Times New Roman" w:hAnsi="Times New Roman" w:cs="Times-Roman"/>
          <w:color w:val="1B1B1B"/>
        </w:rPr>
        <w:t>ld:</w:t>
      </w:r>
    </w:p>
    <w:p w14:paraId="2C56B6C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Helvetica"/>
          <w:color w:val="313131"/>
          <w:szCs w:val="22"/>
        </w:rPr>
        <w:t>(</w:t>
      </w:r>
      <w:proofErr w:type="spellStart"/>
      <w:r w:rsidRPr="00F25A43">
        <w:rPr>
          <w:rFonts w:ascii="Times New Roman" w:hAnsi="Times New Roman" w:cs="Helvetica"/>
          <w:color w:val="313131"/>
          <w:szCs w:val="22"/>
        </w:rPr>
        <w:t>i</w:t>
      </w:r>
      <w:proofErr w:type="spellEnd"/>
      <w:r w:rsidRPr="00F25A43">
        <w:rPr>
          <w:rFonts w:ascii="Times New Roman" w:hAnsi="Times New Roman" w:cs="Helvetica"/>
          <w:color w:val="313131"/>
          <w:szCs w:val="22"/>
        </w:rPr>
        <w:t xml:space="preserve">) </w:t>
      </w:r>
      <w:r w:rsidRPr="00F25A43">
        <w:rPr>
          <w:rFonts w:ascii="Times New Roman" w:hAnsi="Times New Roman" w:cs="Times-Roman"/>
          <w:color w:val="313131"/>
        </w:rPr>
        <w:t xml:space="preserve">Determine the </w:t>
      </w:r>
      <w:r w:rsidRPr="00F25A43">
        <w:rPr>
          <w:rFonts w:ascii="Times New Roman" w:hAnsi="Times New Roman" w:cs="Times-Roman"/>
          <w:color w:val="444444"/>
        </w:rPr>
        <w:t xml:space="preserve">content </w:t>
      </w:r>
      <w:r w:rsidRPr="00F25A43">
        <w:rPr>
          <w:rFonts w:ascii="Times New Roman" w:hAnsi="Times New Roman" w:cs="Times-Roman"/>
          <w:color w:val="313131"/>
        </w:rPr>
        <w:t xml:space="preserve">of </w:t>
      </w:r>
      <w:r w:rsidRPr="00F25A43">
        <w:rPr>
          <w:rFonts w:ascii="Times New Roman" w:hAnsi="Times New Roman" w:cs="Times-Roman"/>
          <w:color w:val="444444"/>
        </w:rPr>
        <w:t xml:space="preserve">student </w:t>
      </w:r>
      <w:r w:rsidRPr="00F25A43">
        <w:rPr>
          <w:rFonts w:ascii="Times New Roman" w:hAnsi="Times New Roman" w:cs="Times-Roman"/>
          <w:color w:val="313131"/>
        </w:rPr>
        <w:t>media</w:t>
      </w:r>
    </w:p>
    <w:p w14:paraId="15AF329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>(ii) Strive to produce media based upon professional</w:t>
      </w:r>
    </w:p>
    <w:p w14:paraId="7D3457B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444444"/>
        </w:rPr>
        <w:t xml:space="preserve">standards </w:t>
      </w:r>
      <w:r w:rsidRPr="00F25A43">
        <w:rPr>
          <w:rFonts w:ascii="Times New Roman" w:hAnsi="Times New Roman" w:cs="Times-Roman"/>
          <w:color w:val="313131"/>
        </w:rPr>
        <w:t xml:space="preserve">of </w:t>
      </w:r>
      <w:r w:rsidRPr="00F25A43">
        <w:rPr>
          <w:rFonts w:ascii="Times New Roman" w:hAnsi="Times New Roman" w:cs="Times-Roman"/>
          <w:color w:val="444444"/>
        </w:rPr>
        <w:t xml:space="preserve">accuracy, objectivity </w:t>
      </w:r>
      <w:r w:rsidRPr="00F25A43">
        <w:rPr>
          <w:rFonts w:ascii="Times New Roman" w:hAnsi="Times New Roman" w:cs="Times-Roman"/>
          <w:color w:val="313131"/>
        </w:rPr>
        <w:t>and f</w:t>
      </w:r>
      <w:r w:rsidRPr="00F25A43">
        <w:rPr>
          <w:rFonts w:ascii="Times New Roman" w:hAnsi="Times New Roman" w:cs="Times-Roman"/>
          <w:color w:val="585858"/>
        </w:rPr>
        <w:t>a</w:t>
      </w:r>
      <w:r w:rsidRPr="00F25A43">
        <w:rPr>
          <w:rFonts w:ascii="Times New Roman" w:hAnsi="Times New Roman" w:cs="Times-Roman"/>
          <w:color w:val="313131"/>
        </w:rPr>
        <w:t>irness.</w:t>
      </w:r>
    </w:p>
    <w:p w14:paraId="5C16F727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(iii) Review material </w:t>
      </w:r>
      <w:r w:rsidRPr="00F25A43">
        <w:rPr>
          <w:rFonts w:ascii="Times New Roman" w:hAnsi="Times New Roman" w:cs="Times-Roman"/>
          <w:color w:val="444444"/>
        </w:rPr>
        <w:t xml:space="preserve">to </w:t>
      </w:r>
      <w:r w:rsidRPr="00F25A43">
        <w:rPr>
          <w:rFonts w:ascii="Times New Roman" w:hAnsi="Times New Roman" w:cs="Times-Roman"/>
          <w:color w:val="313131"/>
        </w:rPr>
        <w:t>improve quality and to improve</w:t>
      </w:r>
    </w:p>
    <w:p w14:paraId="781478F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444444"/>
        </w:rPr>
        <w:t>sentence structure</w:t>
      </w:r>
      <w:r w:rsidRPr="00F25A43">
        <w:rPr>
          <w:rFonts w:ascii="Times New Roman" w:hAnsi="Times New Roman" w:cs="Times-Roman"/>
          <w:color w:val="696969"/>
        </w:rPr>
        <w:t xml:space="preserve">, </w:t>
      </w:r>
      <w:r w:rsidRPr="00F25A43">
        <w:rPr>
          <w:rFonts w:ascii="Times New Roman" w:hAnsi="Times New Roman" w:cs="Times-Roman"/>
          <w:color w:val="444444"/>
        </w:rPr>
        <w:t>grammar</w:t>
      </w:r>
      <w:r w:rsidRPr="00F25A43">
        <w:rPr>
          <w:rFonts w:ascii="Times New Roman" w:hAnsi="Times New Roman" w:cs="Times-Roman"/>
          <w:color w:val="696969"/>
        </w:rPr>
        <w:t xml:space="preserve">, </w:t>
      </w:r>
      <w:r w:rsidRPr="00F25A43">
        <w:rPr>
          <w:rFonts w:ascii="Times New Roman" w:hAnsi="Times New Roman" w:cs="Times-Roman"/>
          <w:color w:val="444444"/>
        </w:rPr>
        <w:t xml:space="preserve">spelling </w:t>
      </w:r>
      <w:r w:rsidRPr="00F25A43">
        <w:rPr>
          <w:rFonts w:ascii="Times New Roman" w:hAnsi="Times New Roman" w:cs="Times-Roman"/>
          <w:color w:val="313131"/>
        </w:rPr>
        <w:t>and</w:t>
      </w:r>
    </w:p>
    <w:p w14:paraId="4472A2B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>punctuation.</w:t>
      </w:r>
    </w:p>
    <w:p w14:paraId="7CD8CC19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444444"/>
        </w:rPr>
      </w:pPr>
      <w:r w:rsidRPr="00F25A43">
        <w:rPr>
          <w:rFonts w:ascii="Times New Roman" w:hAnsi="Times New Roman" w:cs="Times-Roman"/>
          <w:color w:val="313131"/>
        </w:rPr>
        <w:t xml:space="preserve">(iv) </w:t>
      </w:r>
      <w:r w:rsidRPr="00F25A43">
        <w:rPr>
          <w:rFonts w:ascii="Times New Roman" w:hAnsi="Times New Roman" w:cs="Times-Roman"/>
          <w:color w:val="444444"/>
        </w:rPr>
        <w:t xml:space="preserve">Check </w:t>
      </w:r>
      <w:r w:rsidRPr="00F25A43">
        <w:rPr>
          <w:rFonts w:ascii="Times New Roman" w:hAnsi="Times New Roman" w:cs="Times-Roman"/>
          <w:color w:val="313131"/>
        </w:rPr>
        <w:t xml:space="preserve">and </w:t>
      </w:r>
      <w:r w:rsidRPr="00F25A43">
        <w:rPr>
          <w:rFonts w:ascii="Times New Roman" w:hAnsi="Times New Roman" w:cs="Times-Roman"/>
          <w:color w:val="444444"/>
        </w:rPr>
        <w:t xml:space="preserve">verify all </w:t>
      </w:r>
      <w:r w:rsidRPr="00F25A43">
        <w:rPr>
          <w:rFonts w:ascii="Times New Roman" w:hAnsi="Times New Roman" w:cs="Times-Roman"/>
          <w:color w:val="313131"/>
        </w:rPr>
        <w:t xml:space="preserve">facts </w:t>
      </w:r>
      <w:r w:rsidRPr="00F25A43">
        <w:rPr>
          <w:rFonts w:ascii="Times New Roman" w:hAnsi="Times New Roman" w:cs="Times-Roman"/>
          <w:color w:val="444444"/>
        </w:rPr>
        <w:t>and verify the accuracy of</w:t>
      </w:r>
    </w:p>
    <w:p w14:paraId="241ACCD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0B0B0B"/>
        </w:rPr>
      </w:pPr>
      <w:r w:rsidRPr="00F25A43">
        <w:rPr>
          <w:rFonts w:ascii="Times New Roman" w:hAnsi="Times New Roman" w:cs="Times-Roman"/>
          <w:color w:val="444444"/>
        </w:rPr>
        <w:t xml:space="preserve">all </w:t>
      </w:r>
      <w:r w:rsidRPr="00F25A43">
        <w:rPr>
          <w:rFonts w:ascii="Times New Roman" w:hAnsi="Times New Roman" w:cs="Times-Roman"/>
          <w:color w:val="313131"/>
        </w:rPr>
        <w:t>quotations</w:t>
      </w:r>
      <w:r w:rsidRPr="00F25A43">
        <w:rPr>
          <w:rFonts w:ascii="Times New Roman" w:hAnsi="Times New Roman" w:cs="Times-Roman"/>
          <w:color w:val="0B0B0B"/>
        </w:rPr>
        <w:t>.</w:t>
      </w:r>
    </w:p>
    <w:p w14:paraId="33308A4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(v) In the case of </w:t>
      </w:r>
      <w:r w:rsidRPr="00F25A43">
        <w:rPr>
          <w:rFonts w:ascii="Times New Roman" w:hAnsi="Times New Roman" w:cs="Times-Roman"/>
          <w:color w:val="444444"/>
        </w:rPr>
        <w:t>ed</w:t>
      </w:r>
      <w:r w:rsidRPr="00F25A43">
        <w:rPr>
          <w:rFonts w:ascii="Times New Roman" w:hAnsi="Times New Roman" w:cs="Times-Roman"/>
          <w:color w:val="1B1B1B"/>
        </w:rPr>
        <w:t xml:space="preserve">itorials </w:t>
      </w:r>
      <w:r w:rsidRPr="00F25A43">
        <w:rPr>
          <w:rFonts w:ascii="Times New Roman" w:hAnsi="Times New Roman" w:cs="Times-Roman"/>
          <w:color w:val="313131"/>
        </w:rPr>
        <w:t xml:space="preserve">or </w:t>
      </w:r>
      <w:r w:rsidRPr="00F25A43">
        <w:rPr>
          <w:rFonts w:ascii="Times New Roman" w:hAnsi="Times New Roman" w:cs="Times-Roman"/>
          <w:color w:val="1B1B1B"/>
        </w:rPr>
        <w:t>l</w:t>
      </w:r>
      <w:r w:rsidRPr="00F25A43">
        <w:rPr>
          <w:rFonts w:ascii="Times New Roman" w:hAnsi="Times New Roman" w:cs="Times-Roman"/>
          <w:color w:val="444444"/>
        </w:rPr>
        <w:t xml:space="preserve">etters </w:t>
      </w:r>
      <w:r w:rsidRPr="00F25A43">
        <w:rPr>
          <w:rFonts w:ascii="Times New Roman" w:hAnsi="Times New Roman" w:cs="Times-Roman"/>
          <w:color w:val="313131"/>
        </w:rPr>
        <w:t>to the editor</w:t>
      </w:r>
    </w:p>
    <w:p w14:paraId="6836890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concerning </w:t>
      </w:r>
      <w:r w:rsidRPr="00F25A43">
        <w:rPr>
          <w:rFonts w:ascii="Times New Roman" w:hAnsi="Times New Roman" w:cs="Times-Roman"/>
          <w:color w:val="444444"/>
        </w:rPr>
        <w:t xml:space="preserve">controversial </w:t>
      </w:r>
      <w:r w:rsidRPr="00F25A43">
        <w:rPr>
          <w:rFonts w:ascii="Times New Roman" w:hAnsi="Times New Roman" w:cs="Times-Roman"/>
          <w:color w:val="313131"/>
        </w:rPr>
        <w:t>issues, determine the need</w:t>
      </w:r>
    </w:p>
    <w:p w14:paraId="0F33E8A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for rebuttal comments and opinions and provide</w:t>
      </w:r>
    </w:p>
    <w:p w14:paraId="5571F67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space therefore if appropriate.</w:t>
      </w:r>
    </w:p>
    <w:p w14:paraId="1009D16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b. Unprotected Expression- The following types of student</w:t>
      </w:r>
    </w:p>
    <w:p w14:paraId="63B26A6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expression will </w:t>
      </w:r>
      <w:r w:rsidRPr="00F25A43">
        <w:rPr>
          <w:rFonts w:ascii="Times New Roman" w:hAnsi="Times New Roman" w:cs="Times-Roman"/>
          <w:color w:val="191919"/>
        </w:rPr>
        <w:t xml:space="preserve">not </w:t>
      </w:r>
      <w:r w:rsidRPr="00F25A43">
        <w:rPr>
          <w:rFonts w:ascii="Times New Roman" w:hAnsi="Times New Roman" w:cs="Times-Roman"/>
          <w:color w:val="282828"/>
        </w:rPr>
        <w:t xml:space="preserve">be protected and </w:t>
      </w:r>
      <w:r w:rsidRPr="00F25A43">
        <w:rPr>
          <w:rFonts w:ascii="Times New Roman" w:hAnsi="Times New Roman" w:cs="Times-Roman"/>
          <w:color w:val="191919"/>
        </w:rPr>
        <w:t xml:space="preserve">it is </w:t>
      </w:r>
      <w:r w:rsidRPr="00F25A43">
        <w:rPr>
          <w:rFonts w:ascii="Times New Roman" w:hAnsi="Times New Roman" w:cs="Times-Roman"/>
          <w:color w:val="282828"/>
        </w:rPr>
        <w:t>the Student Media</w:t>
      </w:r>
    </w:p>
    <w:p w14:paraId="4EA7D38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191919"/>
        </w:rPr>
      </w:pPr>
      <w:r w:rsidRPr="00F25A43">
        <w:rPr>
          <w:rFonts w:ascii="Times New Roman" w:hAnsi="Times New Roman" w:cs="Times-Roman"/>
          <w:color w:val="282828"/>
        </w:rPr>
        <w:t xml:space="preserve">Leader's responsibility to </w:t>
      </w:r>
      <w:r w:rsidRPr="00F25A43">
        <w:rPr>
          <w:rFonts w:ascii="Times New Roman" w:hAnsi="Times New Roman" w:cs="Times-Roman"/>
          <w:color w:val="191919"/>
        </w:rPr>
        <w:t xml:space="preserve">insure </w:t>
      </w:r>
      <w:r w:rsidRPr="00F25A43">
        <w:rPr>
          <w:rFonts w:ascii="Times New Roman" w:hAnsi="Times New Roman" w:cs="Times-Roman"/>
          <w:color w:val="282828"/>
        </w:rPr>
        <w:t xml:space="preserve">that such </w:t>
      </w:r>
      <w:r w:rsidRPr="00F25A43">
        <w:rPr>
          <w:rFonts w:ascii="Times New Roman" w:hAnsi="Times New Roman" w:cs="Times-Roman"/>
          <w:color w:val="191919"/>
        </w:rPr>
        <w:t xml:space="preserve">material </w:t>
      </w:r>
      <w:r w:rsidRPr="00F25A43">
        <w:rPr>
          <w:rFonts w:ascii="Times New Roman" w:hAnsi="Times New Roman" w:cs="Times-Roman"/>
          <w:color w:val="282828"/>
        </w:rPr>
        <w:t xml:space="preserve">is </w:t>
      </w:r>
      <w:r w:rsidRPr="00F25A43">
        <w:rPr>
          <w:rFonts w:ascii="Times New Roman" w:hAnsi="Times New Roman" w:cs="Times-Roman"/>
          <w:color w:val="191919"/>
        </w:rPr>
        <w:t>not</w:t>
      </w:r>
    </w:p>
    <w:p w14:paraId="176B603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191919"/>
        </w:rPr>
        <w:t xml:space="preserve">published </w:t>
      </w:r>
      <w:r w:rsidRPr="00F25A43">
        <w:rPr>
          <w:rFonts w:ascii="Times New Roman" w:hAnsi="Times New Roman" w:cs="Times-Roman"/>
          <w:color w:val="282828"/>
        </w:rPr>
        <w:t>or broadcast:</w:t>
      </w:r>
    </w:p>
    <w:p w14:paraId="0D56632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191919"/>
        </w:rPr>
        <w:t>(</w:t>
      </w:r>
      <w:proofErr w:type="spellStart"/>
      <w:r w:rsidRPr="00F25A43">
        <w:rPr>
          <w:rFonts w:ascii="Times New Roman" w:hAnsi="Times New Roman" w:cs="Times-Roman"/>
          <w:color w:val="191919"/>
        </w:rPr>
        <w:t>i</w:t>
      </w:r>
      <w:proofErr w:type="spellEnd"/>
      <w:r w:rsidRPr="00F25A43">
        <w:rPr>
          <w:rFonts w:ascii="Times New Roman" w:hAnsi="Times New Roman" w:cs="Times-Roman"/>
          <w:color w:val="191919"/>
        </w:rPr>
        <w:t xml:space="preserve">) </w:t>
      </w:r>
      <w:r w:rsidRPr="00F25A43">
        <w:rPr>
          <w:rFonts w:ascii="Times New Roman" w:hAnsi="Times New Roman" w:cs="Times-Roman"/>
          <w:color w:val="282828"/>
        </w:rPr>
        <w:t xml:space="preserve">Material that </w:t>
      </w:r>
      <w:r w:rsidRPr="00F25A43">
        <w:rPr>
          <w:rFonts w:ascii="Times New Roman" w:hAnsi="Times New Roman" w:cs="Times-Roman"/>
          <w:color w:val="191919"/>
        </w:rPr>
        <w:t xml:space="preserve">is </w:t>
      </w:r>
      <w:r w:rsidRPr="00F25A43">
        <w:rPr>
          <w:rFonts w:ascii="Times New Roman" w:hAnsi="Times New Roman" w:cs="Times-Roman"/>
          <w:color w:val="282828"/>
        </w:rPr>
        <w:t xml:space="preserve">"obscene as </w:t>
      </w:r>
      <w:r w:rsidRPr="00F25A43">
        <w:rPr>
          <w:rFonts w:ascii="Times New Roman" w:hAnsi="Times New Roman" w:cs="Times-Roman"/>
          <w:color w:val="191919"/>
        </w:rPr>
        <w:t xml:space="preserve">to </w:t>
      </w:r>
      <w:r w:rsidRPr="00F25A43">
        <w:rPr>
          <w:rFonts w:ascii="Times New Roman" w:hAnsi="Times New Roman" w:cs="Times-Roman"/>
          <w:color w:val="282828"/>
        </w:rPr>
        <w:t>minors." Obscene as</w:t>
      </w:r>
    </w:p>
    <w:p w14:paraId="4627058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to </w:t>
      </w:r>
      <w:r w:rsidRPr="00F25A43">
        <w:rPr>
          <w:rFonts w:ascii="Times New Roman" w:hAnsi="Times New Roman" w:cs="Times-Roman"/>
          <w:color w:val="191919"/>
        </w:rPr>
        <w:t xml:space="preserve">minors </w:t>
      </w:r>
      <w:r w:rsidRPr="00F25A43">
        <w:rPr>
          <w:rFonts w:ascii="Times New Roman" w:hAnsi="Times New Roman" w:cs="Times-Roman"/>
          <w:color w:val="282828"/>
        </w:rPr>
        <w:t xml:space="preserve">is defined as material </w:t>
      </w:r>
      <w:r w:rsidRPr="00F25A43">
        <w:rPr>
          <w:rFonts w:ascii="Times New Roman" w:hAnsi="Times New Roman" w:cs="Times-Roman"/>
          <w:color w:val="191919"/>
        </w:rPr>
        <w:t xml:space="preserve">that </w:t>
      </w:r>
      <w:r w:rsidRPr="00F25A43">
        <w:rPr>
          <w:rFonts w:ascii="Times New Roman" w:hAnsi="Times New Roman" w:cs="Times-Roman"/>
          <w:color w:val="282828"/>
        </w:rPr>
        <w:t>meets all three</w:t>
      </w:r>
    </w:p>
    <w:p w14:paraId="620C83A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of</w:t>
      </w:r>
      <w:r w:rsidR="00E7713F">
        <w:rPr>
          <w:rFonts w:ascii="Times New Roman" w:hAnsi="Times New Roman" w:cs="Times-Roman"/>
          <w:color w:val="282828"/>
        </w:rPr>
        <w:t xml:space="preserve"> </w:t>
      </w:r>
      <w:r w:rsidRPr="00F25A43">
        <w:rPr>
          <w:rFonts w:ascii="Times New Roman" w:hAnsi="Times New Roman" w:cs="Times-Roman"/>
          <w:color w:val="282828"/>
        </w:rPr>
        <w:t>the following requirements:</w:t>
      </w:r>
    </w:p>
    <w:p w14:paraId="1524906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1) The average person, applying contemporary</w:t>
      </w:r>
    </w:p>
    <w:p w14:paraId="36C5030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191919"/>
        </w:rPr>
        <w:t xml:space="preserve">community </w:t>
      </w:r>
      <w:r w:rsidRPr="00F25A43">
        <w:rPr>
          <w:rFonts w:ascii="Times New Roman" w:hAnsi="Times New Roman" w:cs="Times-Roman"/>
          <w:color w:val="282828"/>
        </w:rPr>
        <w:t xml:space="preserve">standards, would find that </w:t>
      </w:r>
      <w:r w:rsidRPr="00F25A43">
        <w:rPr>
          <w:rFonts w:ascii="Times New Roman" w:hAnsi="Times New Roman" w:cs="Times-Roman"/>
          <w:color w:val="191919"/>
        </w:rPr>
        <w:t xml:space="preserve">the </w:t>
      </w:r>
      <w:r w:rsidRPr="00F25A43">
        <w:rPr>
          <w:rFonts w:ascii="Times New Roman" w:hAnsi="Times New Roman" w:cs="Times-Roman"/>
          <w:color w:val="282828"/>
        </w:rPr>
        <w:t>work,</w:t>
      </w:r>
    </w:p>
    <w:p w14:paraId="3F13140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191919"/>
        </w:rPr>
      </w:pPr>
      <w:r w:rsidRPr="00F25A43">
        <w:rPr>
          <w:rFonts w:ascii="Times New Roman" w:hAnsi="Times New Roman" w:cs="Times-Roman"/>
          <w:color w:val="191919"/>
        </w:rPr>
        <w:t xml:space="preserve">taken </w:t>
      </w:r>
      <w:r w:rsidRPr="00F25A43">
        <w:rPr>
          <w:rFonts w:ascii="Times New Roman" w:hAnsi="Times New Roman" w:cs="Times-Roman"/>
          <w:color w:val="282828"/>
        </w:rPr>
        <w:t>as a whole, appeals to a minor</w:t>
      </w:r>
      <w:r w:rsidRPr="00F25A43">
        <w:rPr>
          <w:rFonts w:ascii="Times New Roman" w:hAnsi="Times New Roman" w:cs="Times-Roman"/>
          <w:color w:val="474747"/>
        </w:rPr>
        <w:t>'</w:t>
      </w:r>
      <w:r w:rsidRPr="00F25A43">
        <w:rPr>
          <w:rFonts w:ascii="Times New Roman" w:hAnsi="Times New Roman" w:cs="Times-Roman"/>
          <w:color w:val="282828"/>
        </w:rPr>
        <w:t xml:space="preserve">s </w:t>
      </w:r>
      <w:r w:rsidRPr="00F25A43">
        <w:rPr>
          <w:rFonts w:ascii="Times New Roman" w:hAnsi="Times New Roman" w:cs="Times-Roman"/>
          <w:color w:val="191919"/>
        </w:rPr>
        <w:t>prurient</w:t>
      </w:r>
    </w:p>
    <w:p w14:paraId="59F4A94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Helvetica"/>
          <w:bCs/>
          <w:color w:val="282828"/>
          <w:szCs w:val="16"/>
        </w:rPr>
      </w:pPr>
      <w:r w:rsidRPr="00F25A43">
        <w:rPr>
          <w:rFonts w:ascii="Times New Roman" w:hAnsi="Times New Roman" w:cs="Times-Roman"/>
          <w:bCs/>
          <w:color w:val="191919"/>
          <w:szCs w:val="22"/>
        </w:rPr>
        <w:t xml:space="preserve">interest </w:t>
      </w:r>
      <w:r w:rsidRPr="00F25A43">
        <w:rPr>
          <w:rFonts w:ascii="Times New Roman" w:hAnsi="Times New Roman" w:cs="Times-Roman"/>
          <w:bCs/>
          <w:color w:val="282828"/>
          <w:szCs w:val="22"/>
        </w:rPr>
        <w:t xml:space="preserve">in sex; </w:t>
      </w:r>
    </w:p>
    <w:p w14:paraId="1A10283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191919"/>
        </w:rPr>
      </w:pPr>
      <w:r w:rsidRPr="00F25A43">
        <w:rPr>
          <w:rFonts w:ascii="Times New Roman" w:hAnsi="Times New Roman" w:cs="Times-Roman"/>
          <w:color w:val="282828"/>
        </w:rPr>
        <w:t xml:space="preserve">2) the work depicts or describes, in a </w:t>
      </w:r>
      <w:r w:rsidRPr="00F25A43">
        <w:rPr>
          <w:rFonts w:ascii="Times New Roman" w:hAnsi="Times New Roman" w:cs="Times-Roman"/>
          <w:color w:val="191919"/>
        </w:rPr>
        <w:t>patently</w:t>
      </w:r>
    </w:p>
    <w:p w14:paraId="78E2E099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191919"/>
        </w:rPr>
      </w:pPr>
      <w:r w:rsidRPr="00F25A43">
        <w:rPr>
          <w:rFonts w:ascii="Times New Roman" w:hAnsi="Times New Roman" w:cs="Times-Roman"/>
          <w:color w:val="282828"/>
        </w:rPr>
        <w:t xml:space="preserve">offensive way, sexual conduct as </w:t>
      </w:r>
      <w:r w:rsidRPr="00F25A43">
        <w:rPr>
          <w:rFonts w:ascii="Times New Roman" w:hAnsi="Times New Roman" w:cs="Times-Roman"/>
          <w:color w:val="191919"/>
        </w:rPr>
        <w:t>the ultimate</w:t>
      </w:r>
    </w:p>
    <w:p w14:paraId="32CF570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lastRenderedPageBreak/>
        <w:t>sexual acts (normal or perverted</w:t>
      </w:r>
      <w:r w:rsidRPr="00F25A43">
        <w:rPr>
          <w:rFonts w:ascii="Times New Roman" w:hAnsi="Times New Roman" w:cs="Times-Roman"/>
          <w:color w:val="474747"/>
        </w:rPr>
        <w:t xml:space="preserve">, </w:t>
      </w:r>
      <w:r w:rsidRPr="00F25A43">
        <w:rPr>
          <w:rFonts w:ascii="Times New Roman" w:hAnsi="Times New Roman" w:cs="Times-Roman"/>
          <w:color w:val="282828"/>
        </w:rPr>
        <w:t>masturbation</w:t>
      </w:r>
    </w:p>
    <w:p w14:paraId="574979E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and </w:t>
      </w:r>
      <w:r w:rsidRPr="00F25A43">
        <w:rPr>
          <w:rFonts w:ascii="Times New Roman" w:hAnsi="Times New Roman" w:cs="Times-Roman"/>
          <w:color w:val="191919"/>
        </w:rPr>
        <w:t xml:space="preserve">lewd </w:t>
      </w:r>
      <w:r w:rsidRPr="00F25A43">
        <w:rPr>
          <w:rFonts w:ascii="Times New Roman" w:hAnsi="Times New Roman" w:cs="Times-Roman"/>
          <w:color w:val="282828"/>
        </w:rPr>
        <w:t>exhibition of the genitals; and;</w:t>
      </w:r>
    </w:p>
    <w:p w14:paraId="38D7A4F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3) the work, taken as a whole, lacks serious</w:t>
      </w:r>
    </w:p>
    <w:p w14:paraId="43E1253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 w:firstLine="72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literary, artistic, political or scientific value.</w:t>
      </w:r>
    </w:p>
    <w:p w14:paraId="2F5EC997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(ii) Libelous </w:t>
      </w:r>
      <w:r w:rsidRPr="00F25A43">
        <w:rPr>
          <w:rFonts w:ascii="Times New Roman" w:hAnsi="Times New Roman" w:cs="Times-Roman"/>
          <w:color w:val="191919"/>
        </w:rPr>
        <w:t xml:space="preserve">material. </w:t>
      </w:r>
      <w:r w:rsidRPr="00F25A43">
        <w:rPr>
          <w:rFonts w:ascii="Times New Roman" w:hAnsi="Times New Roman" w:cs="Times-Roman"/>
          <w:color w:val="282828"/>
        </w:rPr>
        <w:t>Libelous statements are provably</w:t>
      </w:r>
    </w:p>
    <w:p w14:paraId="6268685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false and unprivileged statements of fact that do</w:t>
      </w:r>
    </w:p>
    <w:p w14:paraId="5A76C9A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demonstrated injury to an individual's or business's</w:t>
      </w:r>
    </w:p>
    <w:p w14:paraId="1A242BB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reputation </w:t>
      </w:r>
      <w:r w:rsidRPr="00F25A43">
        <w:rPr>
          <w:rFonts w:ascii="Times New Roman" w:hAnsi="Times New Roman" w:cs="Times-Roman"/>
          <w:color w:val="191919"/>
        </w:rPr>
        <w:t xml:space="preserve">in </w:t>
      </w:r>
      <w:r w:rsidRPr="00F25A43">
        <w:rPr>
          <w:rFonts w:ascii="Times New Roman" w:hAnsi="Times New Roman" w:cs="Times-Roman"/>
          <w:color w:val="282828"/>
        </w:rPr>
        <w:t>the community. If the allegedly</w:t>
      </w:r>
    </w:p>
    <w:p w14:paraId="78AF0AC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191919"/>
        </w:rPr>
        <w:t xml:space="preserve">libeled </w:t>
      </w:r>
      <w:r w:rsidRPr="00F25A43">
        <w:rPr>
          <w:rFonts w:ascii="Times New Roman" w:hAnsi="Times New Roman" w:cs="Times-Roman"/>
          <w:color w:val="282828"/>
        </w:rPr>
        <w:t>party is a "public figure" or "public official"</w:t>
      </w:r>
    </w:p>
    <w:p w14:paraId="6E3EB1E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as defined below, then school officials must show</w:t>
      </w:r>
    </w:p>
    <w:p w14:paraId="763B5A0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that the false statement was </w:t>
      </w:r>
      <w:r w:rsidRPr="00F25A43">
        <w:rPr>
          <w:rFonts w:ascii="Times New Roman" w:hAnsi="Times New Roman" w:cs="Times-Roman"/>
          <w:color w:val="191919"/>
        </w:rPr>
        <w:t xml:space="preserve">published </w:t>
      </w:r>
      <w:r w:rsidRPr="00F25A43">
        <w:rPr>
          <w:rFonts w:ascii="Times New Roman" w:hAnsi="Times New Roman" w:cs="Times-Roman"/>
          <w:color w:val="282828"/>
        </w:rPr>
        <w:t>"with actual</w:t>
      </w:r>
    </w:p>
    <w:p w14:paraId="5DFAD062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malice" i.e.</w:t>
      </w:r>
      <w:r w:rsidRPr="00F25A43">
        <w:rPr>
          <w:rFonts w:ascii="Times New Roman" w:hAnsi="Times New Roman" w:cs="Times-Roman"/>
          <w:color w:val="474747"/>
        </w:rPr>
        <w:t xml:space="preserve">, </w:t>
      </w:r>
      <w:r w:rsidRPr="00F25A43">
        <w:rPr>
          <w:rFonts w:ascii="Times New Roman" w:hAnsi="Times New Roman" w:cs="Times-Roman"/>
          <w:color w:val="191919"/>
        </w:rPr>
        <w:t xml:space="preserve">that </w:t>
      </w:r>
      <w:r w:rsidRPr="00F25A43">
        <w:rPr>
          <w:rFonts w:ascii="Times New Roman" w:hAnsi="Times New Roman" w:cs="Times-Roman"/>
          <w:color w:val="282828"/>
        </w:rPr>
        <w:t>the student journalists knew that</w:t>
      </w:r>
    </w:p>
    <w:p w14:paraId="7A191ED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191919"/>
        </w:rPr>
        <w:t xml:space="preserve">the </w:t>
      </w:r>
      <w:r w:rsidRPr="00F25A43">
        <w:rPr>
          <w:rFonts w:ascii="Times New Roman" w:hAnsi="Times New Roman" w:cs="Times-Roman"/>
          <w:color w:val="282828"/>
        </w:rPr>
        <w:t xml:space="preserve">statement was false or that </w:t>
      </w:r>
      <w:r w:rsidRPr="00F25A43">
        <w:rPr>
          <w:rFonts w:ascii="Times New Roman" w:hAnsi="Times New Roman" w:cs="Times-Roman"/>
          <w:color w:val="191919"/>
        </w:rPr>
        <w:t xml:space="preserve">they </w:t>
      </w:r>
      <w:r w:rsidRPr="00F25A43">
        <w:rPr>
          <w:rFonts w:ascii="Times New Roman" w:hAnsi="Times New Roman" w:cs="Times-Roman"/>
          <w:color w:val="282828"/>
        </w:rPr>
        <w:t>published it</w:t>
      </w:r>
    </w:p>
    <w:p w14:paraId="30C0CC6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with reckless disregard for the truth without</w:t>
      </w:r>
    </w:p>
    <w:p w14:paraId="6F6EBBD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trying to verify the </w:t>
      </w:r>
      <w:r w:rsidRPr="00F25A43">
        <w:rPr>
          <w:rFonts w:ascii="Times New Roman" w:hAnsi="Times New Roman" w:cs="Times-Roman"/>
          <w:color w:val="191919"/>
        </w:rPr>
        <w:t xml:space="preserve">truthfulness </w:t>
      </w:r>
      <w:r w:rsidRPr="00F25A43">
        <w:rPr>
          <w:rFonts w:ascii="Times New Roman" w:hAnsi="Times New Roman" w:cs="Times-Roman"/>
          <w:color w:val="282828"/>
        </w:rPr>
        <w:t>of the statement.</w:t>
      </w:r>
    </w:p>
    <w:p w14:paraId="062A5127" w14:textId="77777777" w:rsidR="00D24C2F" w:rsidRPr="00F25A43" w:rsidRDefault="00C633A3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191919"/>
        </w:rPr>
        <w:t>1</w:t>
      </w:r>
      <w:r w:rsidR="00D24C2F" w:rsidRPr="00F25A43">
        <w:rPr>
          <w:rFonts w:ascii="Times New Roman" w:hAnsi="Times New Roman" w:cs="Times-Roman"/>
          <w:color w:val="191919"/>
        </w:rPr>
        <w:t xml:space="preserve">) </w:t>
      </w:r>
      <w:r w:rsidR="00D24C2F" w:rsidRPr="00F25A43">
        <w:rPr>
          <w:rFonts w:ascii="Times New Roman" w:hAnsi="Times New Roman" w:cs="Times-Roman"/>
          <w:color w:val="282828"/>
        </w:rPr>
        <w:t xml:space="preserve">A public official is </w:t>
      </w:r>
      <w:r w:rsidR="00D24C2F" w:rsidRPr="00F25A43">
        <w:rPr>
          <w:rFonts w:ascii="Times New Roman" w:hAnsi="Times New Roman" w:cs="Times-Roman"/>
          <w:color w:val="191919"/>
        </w:rPr>
        <w:t xml:space="preserve">a </w:t>
      </w:r>
      <w:r w:rsidR="00D24C2F" w:rsidRPr="00F25A43">
        <w:rPr>
          <w:rFonts w:ascii="Times New Roman" w:hAnsi="Times New Roman" w:cs="Times-Roman"/>
          <w:color w:val="282828"/>
        </w:rPr>
        <w:t xml:space="preserve">person who </w:t>
      </w:r>
      <w:r w:rsidR="00D24C2F" w:rsidRPr="00F25A43">
        <w:rPr>
          <w:rFonts w:ascii="Times New Roman" w:hAnsi="Times New Roman" w:cs="Times-Roman"/>
          <w:color w:val="191919"/>
        </w:rPr>
        <w:t xml:space="preserve">holds </w:t>
      </w:r>
      <w:r w:rsidR="00D24C2F" w:rsidRPr="00F25A43">
        <w:rPr>
          <w:rFonts w:ascii="Times New Roman" w:hAnsi="Times New Roman" w:cs="Times-Roman"/>
          <w:color w:val="282828"/>
        </w:rPr>
        <w:t>an</w:t>
      </w:r>
    </w:p>
    <w:p w14:paraId="2077F17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elected or appointed public office and exercises</w:t>
      </w:r>
    </w:p>
    <w:p w14:paraId="3476B00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a significant amount of governmental authority.</w:t>
      </w:r>
    </w:p>
    <w:p w14:paraId="484BE1E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2) A public figure is a person who either has</w:t>
      </w:r>
    </w:p>
    <w:p w14:paraId="2226EB5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sought </w:t>
      </w:r>
      <w:r w:rsidRPr="00F25A43">
        <w:rPr>
          <w:rFonts w:ascii="Times New Roman" w:hAnsi="Times New Roman" w:cs="Times-Roman"/>
          <w:color w:val="191919"/>
        </w:rPr>
        <w:t xml:space="preserve">the </w:t>
      </w:r>
      <w:r w:rsidRPr="00F25A43">
        <w:rPr>
          <w:rFonts w:ascii="Times New Roman" w:hAnsi="Times New Roman" w:cs="Times-Roman"/>
          <w:color w:val="282828"/>
        </w:rPr>
        <w:t xml:space="preserve">public's attention or </w:t>
      </w:r>
      <w:r w:rsidRPr="00F25A43">
        <w:rPr>
          <w:rFonts w:ascii="Times New Roman" w:hAnsi="Times New Roman" w:cs="Times-Roman"/>
          <w:color w:val="191919"/>
        </w:rPr>
        <w:t xml:space="preserve">is </w:t>
      </w:r>
      <w:proofErr w:type="spellStart"/>
      <w:r w:rsidRPr="00F25A43">
        <w:rPr>
          <w:rFonts w:ascii="Times New Roman" w:hAnsi="Times New Roman" w:cs="Times-Roman"/>
          <w:color w:val="282828"/>
        </w:rPr>
        <w:t>welJ</w:t>
      </w:r>
      <w:proofErr w:type="spellEnd"/>
      <w:r w:rsidRPr="00F25A43">
        <w:rPr>
          <w:rFonts w:ascii="Times New Roman" w:hAnsi="Times New Roman" w:cs="Times-Roman"/>
          <w:color w:val="282828"/>
        </w:rPr>
        <w:t xml:space="preserve"> known</w:t>
      </w:r>
    </w:p>
    <w:p w14:paraId="4A1FECF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because of personal achievements or actions.</w:t>
      </w:r>
    </w:p>
    <w:p w14:paraId="45D33AB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3) School employees </w:t>
      </w:r>
      <w:proofErr w:type="spellStart"/>
      <w:r w:rsidRPr="00F25A43">
        <w:rPr>
          <w:rFonts w:ascii="Times New Roman" w:hAnsi="Times New Roman" w:cs="Times-Roman"/>
          <w:color w:val="282828"/>
        </w:rPr>
        <w:t>wilJ</w:t>
      </w:r>
      <w:proofErr w:type="spellEnd"/>
      <w:r w:rsidRPr="00F25A43">
        <w:rPr>
          <w:rFonts w:ascii="Times New Roman" w:hAnsi="Times New Roman" w:cs="Times-Roman"/>
          <w:color w:val="282828"/>
        </w:rPr>
        <w:t xml:space="preserve"> be considered public</w:t>
      </w:r>
    </w:p>
    <w:p w14:paraId="5381518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191919"/>
        </w:rPr>
      </w:pPr>
      <w:r w:rsidRPr="00F25A43">
        <w:rPr>
          <w:rFonts w:ascii="Times New Roman" w:hAnsi="Times New Roman" w:cs="Times-Roman"/>
          <w:color w:val="282828"/>
        </w:rPr>
        <w:t xml:space="preserve">officials or public figures in relationship </w:t>
      </w:r>
      <w:r w:rsidRPr="00F25A43">
        <w:rPr>
          <w:rFonts w:ascii="Times New Roman" w:hAnsi="Times New Roman" w:cs="Times-Roman"/>
          <w:color w:val="191919"/>
        </w:rPr>
        <w:t>to</w:t>
      </w:r>
    </w:p>
    <w:p w14:paraId="2321A55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articles concerning their school-related</w:t>
      </w:r>
    </w:p>
    <w:p w14:paraId="5CD02F9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activities.</w:t>
      </w:r>
    </w:p>
    <w:p w14:paraId="39BF079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4) When an allegedly libelous statement concerns</w:t>
      </w:r>
    </w:p>
    <w:p w14:paraId="709384E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an </w:t>
      </w:r>
      <w:r w:rsidRPr="00F25A43">
        <w:rPr>
          <w:rFonts w:ascii="Times New Roman" w:hAnsi="Times New Roman" w:cs="Times-Roman"/>
          <w:color w:val="191919"/>
        </w:rPr>
        <w:t xml:space="preserve">individual </w:t>
      </w:r>
      <w:r w:rsidRPr="00F25A43">
        <w:rPr>
          <w:rFonts w:ascii="Times New Roman" w:hAnsi="Times New Roman" w:cs="Times-Roman"/>
          <w:color w:val="282828"/>
        </w:rPr>
        <w:t>who is not a public official or a</w:t>
      </w:r>
    </w:p>
    <w:p w14:paraId="665F33B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191919"/>
        </w:rPr>
      </w:pPr>
      <w:r w:rsidRPr="00F25A43">
        <w:rPr>
          <w:rFonts w:ascii="Times New Roman" w:hAnsi="Times New Roman" w:cs="Times-Roman"/>
          <w:color w:val="282828"/>
        </w:rPr>
        <w:t xml:space="preserve">public figure, school officials must show </w:t>
      </w:r>
      <w:r w:rsidRPr="00F25A43">
        <w:rPr>
          <w:rFonts w:ascii="Times New Roman" w:hAnsi="Times New Roman" w:cs="Times-Roman"/>
          <w:color w:val="191919"/>
        </w:rPr>
        <w:t>that</w:t>
      </w:r>
    </w:p>
    <w:p w14:paraId="6D50C9F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the false statement was published willfully or</w:t>
      </w:r>
    </w:p>
    <w:p w14:paraId="4F61606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negligently, i.e., the student journalist who</w:t>
      </w:r>
    </w:p>
    <w:p w14:paraId="65BB13B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wrote or published willfully or negligently, </w:t>
      </w:r>
      <w:r w:rsidRPr="00F25A43">
        <w:rPr>
          <w:rFonts w:ascii="Times New Roman" w:hAnsi="Times New Roman" w:cs="Times-Roman"/>
          <w:color w:val="191919"/>
        </w:rPr>
        <w:t>i.e</w:t>
      </w:r>
      <w:r w:rsidRPr="00F25A43">
        <w:rPr>
          <w:rFonts w:ascii="Times New Roman" w:hAnsi="Times New Roman" w:cs="Times-Roman"/>
          <w:color w:val="000000"/>
        </w:rPr>
        <w:t>.</w:t>
      </w:r>
      <w:r w:rsidRPr="00F25A43">
        <w:rPr>
          <w:rFonts w:ascii="Times New Roman" w:hAnsi="Times New Roman" w:cs="Times-Roman"/>
          <w:color w:val="282828"/>
        </w:rPr>
        <w:t>,</w:t>
      </w:r>
    </w:p>
    <w:p w14:paraId="54F079A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the </w:t>
      </w:r>
      <w:r w:rsidRPr="00F25A43">
        <w:rPr>
          <w:rFonts w:ascii="Times New Roman" w:hAnsi="Times New Roman" w:cs="Times-Roman"/>
          <w:color w:val="4A4A4A"/>
        </w:rPr>
        <w:t xml:space="preserve">student </w:t>
      </w:r>
      <w:r w:rsidRPr="00F25A43">
        <w:rPr>
          <w:rFonts w:ascii="Times New Roman" w:hAnsi="Times New Roman" w:cs="Times-Roman"/>
          <w:color w:val="353535"/>
        </w:rPr>
        <w:t>journalist who wrote or published</w:t>
      </w:r>
    </w:p>
    <w:p w14:paraId="287890A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the </w:t>
      </w:r>
      <w:r w:rsidRPr="00F25A43">
        <w:rPr>
          <w:rFonts w:ascii="Times New Roman" w:hAnsi="Times New Roman" w:cs="Times-Roman"/>
          <w:color w:val="4A4A4A"/>
        </w:rPr>
        <w:t xml:space="preserve">statement </w:t>
      </w:r>
      <w:r w:rsidRPr="00F25A43">
        <w:rPr>
          <w:rFonts w:ascii="Times New Roman" w:hAnsi="Times New Roman" w:cs="Times-Roman"/>
          <w:color w:val="232323"/>
        </w:rPr>
        <w:t xml:space="preserve">has </w:t>
      </w:r>
      <w:r w:rsidRPr="00F25A43">
        <w:rPr>
          <w:rFonts w:ascii="Times New Roman" w:hAnsi="Times New Roman" w:cs="Times-Roman"/>
          <w:color w:val="353535"/>
        </w:rPr>
        <w:t>failed to exercise reasonably</w:t>
      </w:r>
    </w:p>
    <w:p w14:paraId="34532AD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0C0C0C"/>
        </w:rPr>
      </w:pPr>
      <w:r w:rsidRPr="00F25A43">
        <w:rPr>
          <w:rFonts w:ascii="Times New Roman" w:hAnsi="Times New Roman" w:cs="Times-Roman"/>
          <w:color w:val="353535"/>
        </w:rPr>
        <w:t>prudent care</w:t>
      </w:r>
      <w:r w:rsidRPr="00F25A43">
        <w:rPr>
          <w:rFonts w:ascii="Times New Roman" w:hAnsi="Times New Roman" w:cs="Times-Roman"/>
          <w:color w:val="0C0C0C"/>
        </w:rPr>
        <w:t>.</w:t>
      </w:r>
    </w:p>
    <w:p w14:paraId="759F6CD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Helvetica"/>
          <w:iCs/>
          <w:color w:val="353535"/>
          <w:szCs w:val="21"/>
        </w:rPr>
        <w:t xml:space="preserve">5) </w:t>
      </w:r>
      <w:r w:rsidRPr="00F25A43">
        <w:rPr>
          <w:rFonts w:ascii="Times New Roman" w:hAnsi="Times New Roman" w:cs="Times-Roman"/>
          <w:color w:val="353535"/>
        </w:rPr>
        <w:t>Students are free to express opinions.</w:t>
      </w:r>
    </w:p>
    <w:p w14:paraId="001E91A7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Specifically, a student may criticize school</w:t>
      </w:r>
    </w:p>
    <w:p w14:paraId="2FC673B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5D5D5D"/>
        </w:rPr>
      </w:pPr>
      <w:r w:rsidRPr="00F25A43">
        <w:rPr>
          <w:rFonts w:ascii="Times New Roman" w:hAnsi="Times New Roman" w:cs="Times-Roman"/>
          <w:color w:val="353535"/>
        </w:rPr>
        <w:t>policy or the performance of teachers</w:t>
      </w:r>
      <w:r w:rsidRPr="00F25A43">
        <w:rPr>
          <w:rFonts w:ascii="Times New Roman" w:hAnsi="Times New Roman" w:cs="Times-Roman"/>
          <w:color w:val="5D5D5D"/>
        </w:rPr>
        <w:t>,</w:t>
      </w:r>
    </w:p>
    <w:p w14:paraId="6B52B26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32323"/>
        </w:rPr>
      </w:pPr>
      <w:r w:rsidRPr="00F25A43">
        <w:rPr>
          <w:rFonts w:ascii="Times New Roman" w:hAnsi="Times New Roman" w:cs="Times-Roman"/>
          <w:color w:val="4A4A4A"/>
        </w:rPr>
        <w:t>adm</w:t>
      </w:r>
      <w:r w:rsidRPr="00F25A43">
        <w:rPr>
          <w:rFonts w:ascii="Times New Roman" w:hAnsi="Times New Roman" w:cs="Times-Roman"/>
          <w:color w:val="232323"/>
        </w:rPr>
        <w:t>inistrator</w:t>
      </w:r>
      <w:r w:rsidRPr="00F25A43">
        <w:rPr>
          <w:rFonts w:ascii="Times New Roman" w:hAnsi="Times New Roman" w:cs="Times-Roman"/>
          <w:color w:val="4A4A4A"/>
        </w:rPr>
        <w:t>s, schoo</w:t>
      </w:r>
      <w:r w:rsidRPr="00F25A43">
        <w:rPr>
          <w:rFonts w:ascii="Times New Roman" w:hAnsi="Times New Roman" w:cs="Times-Roman"/>
          <w:color w:val="232323"/>
        </w:rPr>
        <w:t xml:space="preserve">l </w:t>
      </w:r>
      <w:r w:rsidRPr="00F25A43">
        <w:rPr>
          <w:rFonts w:ascii="Times New Roman" w:hAnsi="Times New Roman" w:cs="Times-Roman"/>
          <w:color w:val="4A4A4A"/>
        </w:rPr>
        <w:t>offic</w:t>
      </w:r>
      <w:r w:rsidRPr="00F25A43">
        <w:rPr>
          <w:rFonts w:ascii="Times New Roman" w:hAnsi="Times New Roman" w:cs="Times-Roman"/>
          <w:color w:val="232323"/>
        </w:rPr>
        <w:t>i</w:t>
      </w:r>
      <w:r w:rsidRPr="00F25A43">
        <w:rPr>
          <w:rFonts w:ascii="Times New Roman" w:hAnsi="Times New Roman" w:cs="Times-Roman"/>
          <w:color w:val="4A4A4A"/>
        </w:rPr>
        <w:t xml:space="preserve">als </w:t>
      </w:r>
      <w:r w:rsidRPr="00F25A43">
        <w:rPr>
          <w:rFonts w:ascii="Times New Roman" w:hAnsi="Times New Roman" w:cs="Times-Roman"/>
          <w:color w:val="353535"/>
        </w:rPr>
        <w:t xml:space="preserve">and other </w:t>
      </w:r>
      <w:r w:rsidRPr="00F25A43">
        <w:rPr>
          <w:rFonts w:ascii="Times New Roman" w:hAnsi="Times New Roman" w:cs="Times-Roman"/>
          <w:color w:val="4A4A4A"/>
        </w:rPr>
        <w:t>schoo</w:t>
      </w:r>
      <w:r w:rsidRPr="00F25A43">
        <w:rPr>
          <w:rFonts w:ascii="Times New Roman" w:hAnsi="Times New Roman" w:cs="Times-Roman"/>
          <w:color w:val="232323"/>
        </w:rPr>
        <w:t>l</w:t>
      </w:r>
    </w:p>
    <w:p w14:paraId="5E9265F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employees.</w:t>
      </w:r>
    </w:p>
    <w:p w14:paraId="315DB0A2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32323"/>
        </w:rPr>
      </w:pPr>
      <w:r w:rsidRPr="00F25A43">
        <w:rPr>
          <w:rFonts w:ascii="Times New Roman" w:hAnsi="Times New Roman" w:cs="Times-Roman"/>
          <w:color w:val="232323"/>
        </w:rPr>
        <w:t xml:space="preserve">(iii) </w:t>
      </w:r>
      <w:r w:rsidRPr="00F25A43">
        <w:rPr>
          <w:rFonts w:ascii="Times New Roman" w:hAnsi="Times New Roman" w:cs="Times-Roman"/>
          <w:color w:val="353535"/>
        </w:rPr>
        <w:t xml:space="preserve">Material that will cause </w:t>
      </w:r>
      <w:r w:rsidRPr="00F25A43">
        <w:rPr>
          <w:rFonts w:ascii="Times New Roman" w:hAnsi="Times New Roman" w:cs="Times-Roman"/>
          <w:color w:val="5D5D5D"/>
        </w:rPr>
        <w:t>"</w:t>
      </w:r>
      <w:r w:rsidRPr="00F25A43">
        <w:rPr>
          <w:rFonts w:ascii="Times New Roman" w:hAnsi="Times New Roman" w:cs="Times-Roman"/>
          <w:color w:val="353535"/>
        </w:rPr>
        <w:t xml:space="preserve">a material and </w:t>
      </w:r>
      <w:r w:rsidRPr="00F25A43">
        <w:rPr>
          <w:rFonts w:ascii="Times New Roman" w:hAnsi="Times New Roman" w:cs="Times-Roman"/>
          <w:color w:val="4A4A4A"/>
        </w:rPr>
        <w:t>substantia</w:t>
      </w:r>
      <w:r w:rsidRPr="00F25A43">
        <w:rPr>
          <w:rFonts w:ascii="Times New Roman" w:hAnsi="Times New Roman" w:cs="Times-Roman"/>
          <w:color w:val="232323"/>
        </w:rPr>
        <w:t>l</w:t>
      </w:r>
    </w:p>
    <w:p w14:paraId="724E07C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disruption of </w:t>
      </w:r>
      <w:r w:rsidRPr="00F25A43">
        <w:rPr>
          <w:rFonts w:ascii="Times New Roman" w:hAnsi="Times New Roman" w:cs="Times-Roman"/>
          <w:color w:val="4A4A4A"/>
        </w:rPr>
        <w:t xml:space="preserve">school </w:t>
      </w:r>
      <w:r w:rsidRPr="00F25A43">
        <w:rPr>
          <w:rFonts w:ascii="Times New Roman" w:hAnsi="Times New Roman" w:cs="Times-Roman"/>
          <w:color w:val="353535"/>
        </w:rPr>
        <w:t>activities."</w:t>
      </w:r>
    </w:p>
    <w:p w14:paraId="368D175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5D5D5D"/>
        </w:rPr>
      </w:pPr>
      <w:r w:rsidRPr="00F25A43">
        <w:rPr>
          <w:rFonts w:ascii="Times New Roman" w:hAnsi="Times New Roman" w:cs="Times-Roman"/>
          <w:color w:val="232323"/>
        </w:rPr>
        <w:t xml:space="preserve">1) </w:t>
      </w:r>
      <w:r w:rsidRPr="00F25A43">
        <w:rPr>
          <w:rFonts w:ascii="Times New Roman" w:hAnsi="Times New Roman" w:cs="Times-Roman"/>
          <w:color w:val="353535"/>
        </w:rPr>
        <w:t xml:space="preserve">Disruption </w:t>
      </w:r>
      <w:r w:rsidRPr="00F25A43">
        <w:rPr>
          <w:rFonts w:ascii="Times New Roman" w:hAnsi="Times New Roman" w:cs="Times-Roman"/>
          <w:color w:val="232323"/>
        </w:rPr>
        <w:t>i</w:t>
      </w:r>
      <w:r w:rsidRPr="00F25A43">
        <w:rPr>
          <w:rFonts w:ascii="Times New Roman" w:hAnsi="Times New Roman" w:cs="Times-Roman"/>
          <w:color w:val="4A4A4A"/>
        </w:rPr>
        <w:t xml:space="preserve">s </w:t>
      </w:r>
      <w:r w:rsidRPr="00F25A43">
        <w:rPr>
          <w:rFonts w:ascii="Times New Roman" w:hAnsi="Times New Roman" w:cs="Times-Roman"/>
          <w:color w:val="353535"/>
        </w:rPr>
        <w:t>defined as student rioting</w:t>
      </w:r>
      <w:r w:rsidRPr="00F25A43">
        <w:rPr>
          <w:rFonts w:ascii="Times New Roman" w:hAnsi="Times New Roman" w:cs="Times-Roman"/>
          <w:color w:val="5D5D5D"/>
        </w:rPr>
        <w:t>,</w:t>
      </w:r>
    </w:p>
    <w:p w14:paraId="5DC61BE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unlawful </w:t>
      </w:r>
      <w:r w:rsidRPr="00F25A43">
        <w:rPr>
          <w:rFonts w:ascii="Times New Roman" w:hAnsi="Times New Roman" w:cs="Times-Roman"/>
          <w:color w:val="4A4A4A"/>
        </w:rPr>
        <w:t xml:space="preserve">seizures </w:t>
      </w:r>
      <w:r w:rsidRPr="00F25A43">
        <w:rPr>
          <w:rFonts w:ascii="Times New Roman" w:hAnsi="Times New Roman" w:cs="Times-Roman"/>
          <w:color w:val="353535"/>
        </w:rPr>
        <w:t>of property, destruction of</w:t>
      </w:r>
    </w:p>
    <w:p w14:paraId="142A6EC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property, or </w:t>
      </w:r>
      <w:r w:rsidRPr="00F25A43">
        <w:rPr>
          <w:rFonts w:ascii="Times New Roman" w:hAnsi="Times New Roman" w:cs="Times-Roman"/>
          <w:color w:val="4A4A4A"/>
        </w:rPr>
        <w:t>substant</w:t>
      </w:r>
      <w:r w:rsidRPr="00F25A43">
        <w:rPr>
          <w:rFonts w:ascii="Times New Roman" w:hAnsi="Times New Roman" w:cs="Times-Roman"/>
          <w:color w:val="232323"/>
        </w:rPr>
        <w:t xml:space="preserve">ial </w:t>
      </w:r>
      <w:r w:rsidRPr="00F25A43">
        <w:rPr>
          <w:rFonts w:ascii="Times New Roman" w:hAnsi="Times New Roman" w:cs="Times-Roman"/>
          <w:color w:val="353535"/>
        </w:rPr>
        <w:t xml:space="preserve">student participation </w:t>
      </w:r>
      <w:r w:rsidRPr="00F25A43">
        <w:rPr>
          <w:rFonts w:ascii="Times New Roman" w:hAnsi="Times New Roman" w:cs="Times-Roman"/>
          <w:color w:val="232323"/>
        </w:rPr>
        <w:t xml:space="preserve">in </w:t>
      </w:r>
      <w:r w:rsidRPr="00F25A43">
        <w:rPr>
          <w:rFonts w:ascii="Times New Roman" w:hAnsi="Times New Roman" w:cs="Times-Roman"/>
          <w:color w:val="353535"/>
        </w:rPr>
        <w:t>a</w:t>
      </w:r>
    </w:p>
    <w:p w14:paraId="3AE9732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school boycott, sit-in, walk-out or other related</w:t>
      </w:r>
    </w:p>
    <w:p w14:paraId="28F49B3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form of activity. Material such as racial,</w:t>
      </w:r>
    </w:p>
    <w:p w14:paraId="4AF2FE8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4A4A4A"/>
        </w:rPr>
      </w:pPr>
      <w:r w:rsidRPr="00F25A43">
        <w:rPr>
          <w:rFonts w:ascii="Times New Roman" w:hAnsi="Times New Roman" w:cs="Times-Roman"/>
          <w:color w:val="353535"/>
        </w:rPr>
        <w:lastRenderedPageBreak/>
        <w:t xml:space="preserve">religious or </w:t>
      </w:r>
      <w:r w:rsidRPr="00F25A43">
        <w:rPr>
          <w:rFonts w:ascii="Times New Roman" w:hAnsi="Times New Roman" w:cs="Times-Roman"/>
          <w:color w:val="4A4A4A"/>
        </w:rPr>
        <w:t xml:space="preserve">ethnic </w:t>
      </w:r>
      <w:r w:rsidRPr="00F25A43">
        <w:rPr>
          <w:rFonts w:ascii="Times New Roman" w:hAnsi="Times New Roman" w:cs="Times-Roman"/>
          <w:color w:val="353535"/>
        </w:rPr>
        <w:t>slur</w:t>
      </w:r>
      <w:r w:rsidRPr="00F25A43">
        <w:rPr>
          <w:rFonts w:ascii="Times New Roman" w:hAnsi="Times New Roman" w:cs="Times-Roman"/>
          <w:color w:val="5D5D5D"/>
        </w:rPr>
        <w:t xml:space="preserve">s, </w:t>
      </w:r>
      <w:r w:rsidRPr="00F25A43">
        <w:rPr>
          <w:rFonts w:ascii="Times New Roman" w:hAnsi="Times New Roman" w:cs="Times-Roman"/>
          <w:color w:val="232323"/>
        </w:rPr>
        <w:t>how</w:t>
      </w:r>
      <w:r w:rsidRPr="00F25A43">
        <w:rPr>
          <w:rFonts w:ascii="Times New Roman" w:hAnsi="Times New Roman" w:cs="Times-Roman"/>
          <w:color w:val="4A4A4A"/>
        </w:rPr>
        <w:t xml:space="preserve">ever </w:t>
      </w:r>
      <w:r w:rsidRPr="00F25A43">
        <w:rPr>
          <w:rFonts w:ascii="Times New Roman" w:hAnsi="Times New Roman" w:cs="Times-Roman"/>
          <w:color w:val="353535"/>
        </w:rPr>
        <w:t xml:space="preserve">distasteful, </w:t>
      </w:r>
      <w:r w:rsidRPr="00F25A43">
        <w:rPr>
          <w:rFonts w:ascii="Times New Roman" w:hAnsi="Times New Roman" w:cs="Times-Roman"/>
          <w:color w:val="232323"/>
        </w:rPr>
        <w:t>i</w:t>
      </w:r>
      <w:r w:rsidRPr="00F25A43">
        <w:rPr>
          <w:rFonts w:ascii="Times New Roman" w:hAnsi="Times New Roman" w:cs="Times-Roman"/>
          <w:color w:val="4A4A4A"/>
        </w:rPr>
        <w:t>s</w:t>
      </w:r>
    </w:p>
    <w:p w14:paraId="671B0BF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232323"/>
        </w:rPr>
        <w:t xml:space="preserve">not </w:t>
      </w:r>
      <w:r w:rsidRPr="00F25A43">
        <w:rPr>
          <w:rFonts w:ascii="Times New Roman" w:hAnsi="Times New Roman" w:cs="Times-Roman"/>
          <w:color w:val="353535"/>
        </w:rPr>
        <w:t xml:space="preserve">in and of </w:t>
      </w:r>
      <w:r w:rsidRPr="00F25A43">
        <w:rPr>
          <w:rFonts w:ascii="Times New Roman" w:hAnsi="Times New Roman" w:cs="Times-Roman"/>
          <w:color w:val="232323"/>
        </w:rPr>
        <w:t xml:space="preserve">itself disruptive under </w:t>
      </w:r>
      <w:r w:rsidRPr="00F25A43">
        <w:rPr>
          <w:rFonts w:ascii="Times New Roman" w:hAnsi="Times New Roman" w:cs="Times-Roman"/>
          <w:color w:val="353535"/>
        </w:rPr>
        <w:t>these</w:t>
      </w:r>
    </w:p>
    <w:p w14:paraId="13A789F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4A4A4A"/>
        </w:rPr>
        <w:t>gu</w:t>
      </w:r>
      <w:r w:rsidRPr="00F25A43">
        <w:rPr>
          <w:rFonts w:ascii="Times New Roman" w:hAnsi="Times New Roman" w:cs="Times-Roman"/>
          <w:color w:val="232323"/>
        </w:rPr>
        <w:t>ideline</w:t>
      </w:r>
      <w:r w:rsidRPr="00F25A43">
        <w:rPr>
          <w:rFonts w:ascii="Times New Roman" w:hAnsi="Times New Roman" w:cs="Times-Roman"/>
          <w:color w:val="4A4A4A"/>
        </w:rPr>
        <w:t xml:space="preserve">s. </w:t>
      </w:r>
      <w:r w:rsidRPr="00F25A43">
        <w:rPr>
          <w:rFonts w:ascii="Times New Roman" w:hAnsi="Times New Roman" w:cs="Times-Roman"/>
          <w:color w:val="353535"/>
        </w:rPr>
        <w:t xml:space="preserve">Threats of violence </w:t>
      </w:r>
      <w:r w:rsidRPr="00F25A43">
        <w:rPr>
          <w:rFonts w:ascii="Times New Roman" w:hAnsi="Times New Roman" w:cs="Times-Roman"/>
          <w:color w:val="4A4A4A"/>
        </w:rPr>
        <w:t xml:space="preserve">are </w:t>
      </w:r>
      <w:r w:rsidRPr="00F25A43">
        <w:rPr>
          <w:rFonts w:ascii="Times New Roman" w:hAnsi="Times New Roman" w:cs="Times-Roman"/>
          <w:color w:val="353535"/>
        </w:rPr>
        <w:t>not</w:t>
      </w:r>
    </w:p>
    <w:p w14:paraId="1D64337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32323"/>
        </w:rPr>
      </w:pPr>
      <w:r w:rsidRPr="00F25A43">
        <w:rPr>
          <w:rFonts w:ascii="Times New Roman" w:hAnsi="Times New Roman" w:cs="Times-Roman"/>
          <w:color w:val="353535"/>
        </w:rPr>
        <w:t xml:space="preserve">materially disruptive without </w:t>
      </w:r>
      <w:r w:rsidRPr="00F25A43">
        <w:rPr>
          <w:rFonts w:ascii="Times New Roman" w:hAnsi="Times New Roman" w:cs="Times-Roman"/>
          <w:color w:val="4A4A4A"/>
        </w:rPr>
        <w:t xml:space="preserve">some </w:t>
      </w:r>
      <w:r w:rsidRPr="00F25A43">
        <w:rPr>
          <w:rFonts w:ascii="Times New Roman" w:hAnsi="Times New Roman" w:cs="Times-Roman"/>
          <w:color w:val="353535"/>
        </w:rPr>
        <w:t xml:space="preserve">act </w:t>
      </w:r>
      <w:r w:rsidRPr="00F25A43">
        <w:rPr>
          <w:rFonts w:ascii="Times New Roman" w:hAnsi="Times New Roman" w:cs="Times-Roman"/>
          <w:color w:val="232323"/>
        </w:rPr>
        <w:t>in</w:t>
      </w:r>
    </w:p>
    <w:p w14:paraId="2816AC8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4A4A4A"/>
        </w:rPr>
        <w:t xml:space="preserve">furtherance </w:t>
      </w:r>
      <w:r w:rsidRPr="00F25A43">
        <w:rPr>
          <w:rFonts w:ascii="Times New Roman" w:hAnsi="Times New Roman" w:cs="Times-Roman"/>
          <w:color w:val="353535"/>
        </w:rPr>
        <w:t xml:space="preserve">of that threat or a </w:t>
      </w:r>
      <w:r w:rsidRPr="00F25A43">
        <w:rPr>
          <w:rFonts w:ascii="Times New Roman" w:hAnsi="Times New Roman" w:cs="Times-Roman"/>
          <w:color w:val="4A4A4A"/>
        </w:rPr>
        <w:t xml:space="preserve">reasonable </w:t>
      </w:r>
      <w:r w:rsidRPr="00F25A43">
        <w:rPr>
          <w:rFonts w:ascii="Times New Roman" w:hAnsi="Times New Roman" w:cs="Times-Roman"/>
          <w:color w:val="353535"/>
        </w:rPr>
        <w:t>belief</w:t>
      </w:r>
    </w:p>
    <w:p w14:paraId="08E48FA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and </w:t>
      </w:r>
      <w:r w:rsidRPr="00F25A43">
        <w:rPr>
          <w:rFonts w:ascii="Times New Roman" w:hAnsi="Times New Roman" w:cs="Times-Roman"/>
          <w:color w:val="4A4A4A"/>
        </w:rPr>
        <w:t xml:space="preserve">expectation </w:t>
      </w:r>
      <w:r w:rsidRPr="00F25A43">
        <w:rPr>
          <w:rFonts w:ascii="Times New Roman" w:hAnsi="Times New Roman" w:cs="Times-Roman"/>
          <w:color w:val="232323"/>
        </w:rPr>
        <w:t xml:space="preserve">that </w:t>
      </w:r>
      <w:r w:rsidRPr="00F25A43">
        <w:rPr>
          <w:rFonts w:ascii="Times New Roman" w:hAnsi="Times New Roman" w:cs="Times-Roman"/>
          <w:color w:val="353535"/>
        </w:rPr>
        <w:t>the author of the threat has</w:t>
      </w:r>
    </w:p>
    <w:p w14:paraId="4367DBC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the capability and </w:t>
      </w:r>
      <w:r w:rsidRPr="00F25A43">
        <w:rPr>
          <w:rFonts w:ascii="Times New Roman" w:hAnsi="Times New Roman" w:cs="Times-Roman"/>
          <w:color w:val="232323"/>
        </w:rPr>
        <w:t>int</w:t>
      </w:r>
      <w:r w:rsidRPr="00F25A43">
        <w:rPr>
          <w:rFonts w:ascii="Times New Roman" w:hAnsi="Times New Roman" w:cs="Times-Roman"/>
          <w:color w:val="4A4A4A"/>
        </w:rPr>
        <w:t xml:space="preserve">ent </w:t>
      </w:r>
      <w:r w:rsidRPr="00F25A43">
        <w:rPr>
          <w:rFonts w:ascii="Times New Roman" w:hAnsi="Times New Roman" w:cs="Times-Roman"/>
          <w:color w:val="353535"/>
        </w:rPr>
        <w:t>of carrying through on</w:t>
      </w:r>
    </w:p>
    <w:p w14:paraId="026625A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that threat </w:t>
      </w:r>
      <w:r w:rsidRPr="00F25A43">
        <w:rPr>
          <w:rFonts w:ascii="Times New Roman" w:hAnsi="Times New Roman" w:cs="Times-Roman"/>
          <w:color w:val="232323"/>
        </w:rPr>
        <w:t xml:space="preserve">in </w:t>
      </w:r>
      <w:r w:rsidRPr="00F25A43">
        <w:rPr>
          <w:rFonts w:ascii="Times New Roman" w:hAnsi="Times New Roman" w:cs="Times-Roman"/>
          <w:color w:val="4A4A4A"/>
        </w:rPr>
        <w:t xml:space="preserve">a </w:t>
      </w:r>
      <w:r w:rsidRPr="00F25A43">
        <w:rPr>
          <w:rFonts w:ascii="Times New Roman" w:hAnsi="Times New Roman" w:cs="Times-Roman"/>
          <w:color w:val="353535"/>
        </w:rPr>
        <w:t>manner that does not allow acts</w:t>
      </w:r>
    </w:p>
    <w:p w14:paraId="23C017E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32323"/>
        </w:rPr>
      </w:pPr>
      <w:r w:rsidRPr="00F25A43">
        <w:rPr>
          <w:rFonts w:ascii="Times New Roman" w:hAnsi="Times New Roman" w:cs="Times-Roman"/>
          <w:color w:val="353535"/>
        </w:rPr>
        <w:t xml:space="preserve">other </w:t>
      </w:r>
      <w:r w:rsidRPr="00F25A43">
        <w:rPr>
          <w:rFonts w:ascii="Times New Roman" w:hAnsi="Times New Roman" w:cs="Times-Roman"/>
          <w:color w:val="232323"/>
        </w:rPr>
        <w:t xml:space="preserve">than </w:t>
      </w:r>
      <w:r w:rsidRPr="00F25A43">
        <w:rPr>
          <w:rFonts w:ascii="Times New Roman" w:hAnsi="Times New Roman" w:cs="Times-Roman"/>
          <w:color w:val="4A4A4A"/>
        </w:rPr>
        <w:t>supp</w:t>
      </w:r>
      <w:r w:rsidRPr="00F25A43">
        <w:rPr>
          <w:rFonts w:ascii="Times New Roman" w:hAnsi="Times New Roman" w:cs="Times-Roman"/>
          <w:color w:val="232323"/>
        </w:rPr>
        <w:t xml:space="preserve">ression </w:t>
      </w:r>
      <w:r w:rsidRPr="00F25A43">
        <w:rPr>
          <w:rFonts w:ascii="Times New Roman" w:hAnsi="Times New Roman" w:cs="Times-Roman"/>
          <w:color w:val="353535"/>
        </w:rPr>
        <w:t xml:space="preserve">of speech to mitigate </w:t>
      </w:r>
      <w:r w:rsidRPr="00F25A43">
        <w:rPr>
          <w:rFonts w:ascii="Times New Roman" w:hAnsi="Times New Roman" w:cs="Times-Roman"/>
          <w:color w:val="232323"/>
        </w:rPr>
        <w:t>the</w:t>
      </w:r>
    </w:p>
    <w:p w14:paraId="1B62637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threat </w:t>
      </w:r>
      <w:r w:rsidRPr="00F25A43">
        <w:rPr>
          <w:rFonts w:ascii="Times New Roman" w:hAnsi="Times New Roman" w:cs="Times-Roman"/>
          <w:color w:val="232323"/>
        </w:rPr>
        <w:t xml:space="preserve">in </w:t>
      </w:r>
      <w:r w:rsidRPr="00F25A43">
        <w:rPr>
          <w:rFonts w:ascii="Times New Roman" w:hAnsi="Times New Roman" w:cs="Times-Roman"/>
          <w:color w:val="353535"/>
        </w:rPr>
        <w:t>a timely manner. Material that</w:t>
      </w:r>
    </w:p>
    <w:p w14:paraId="288DEB6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4A4A4A"/>
        </w:rPr>
        <w:t>st</w:t>
      </w:r>
      <w:r w:rsidRPr="00F25A43">
        <w:rPr>
          <w:rFonts w:ascii="Times New Roman" w:hAnsi="Times New Roman" w:cs="Times-Roman"/>
          <w:color w:val="232323"/>
        </w:rPr>
        <w:t>imulate</w:t>
      </w:r>
      <w:r w:rsidRPr="00F25A43">
        <w:rPr>
          <w:rFonts w:ascii="Times New Roman" w:hAnsi="Times New Roman" w:cs="Times-Roman"/>
          <w:color w:val="4A4A4A"/>
        </w:rPr>
        <w:t xml:space="preserve">s </w:t>
      </w:r>
      <w:r w:rsidRPr="00F25A43">
        <w:rPr>
          <w:rFonts w:ascii="Times New Roman" w:hAnsi="Times New Roman" w:cs="Times-Roman"/>
          <w:color w:val="353535"/>
        </w:rPr>
        <w:t xml:space="preserve">heated discussion or </w:t>
      </w:r>
      <w:r w:rsidRPr="00F25A43">
        <w:rPr>
          <w:rFonts w:ascii="Times New Roman" w:hAnsi="Times New Roman" w:cs="Times-Roman"/>
          <w:color w:val="4A4A4A"/>
        </w:rPr>
        <w:t>de</w:t>
      </w:r>
      <w:r w:rsidRPr="00F25A43">
        <w:rPr>
          <w:rFonts w:ascii="Times New Roman" w:hAnsi="Times New Roman" w:cs="Times-Roman"/>
          <w:color w:val="232323"/>
        </w:rPr>
        <w:t xml:space="preserve">bate </w:t>
      </w:r>
      <w:r w:rsidRPr="00F25A43">
        <w:rPr>
          <w:rFonts w:ascii="Times New Roman" w:hAnsi="Times New Roman" w:cs="Times-Roman"/>
          <w:color w:val="353535"/>
        </w:rPr>
        <w:t>does not</w:t>
      </w:r>
    </w:p>
    <w:p w14:paraId="678D745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constitute </w:t>
      </w:r>
      <w:r w:rsidRPr="00F25A43">
        <w:rPr>
          <w:rFonts w:ascii="Times New Roman" w:hAnsi="Times New Roman" w:cs="Times-Roman"/>
          <w:color w:val="232323"/>
        </w:rPr>
        <w:t>th</w:t>
      </w:r>
      <w:r w:rsidRPr="00F25A43">
        <w:rPr>
          <w:rFonts w:ascii="Times New Roman" w:hAnsi="Times New Roman" w:cs="Times-Roman"/>
          <w:color w:val="4A4A4A"/>
        </w:rPr>
        <w:t xml:space="preserve">e </w:t>
      </w:r>
      <w:r w:rsidRPr="00F25A43">
        <w:rPr>
          <w:rFonts w:ascii="Times New Roman" w:hAnsi="Times New Roman" w:cs="Times-Roman"/>
          <w:color w:val="353535"/>
        </w:rPr>
        <w:t>type of disruption prohibited.</w:t>
      </w:r>
    </w:p>
    <w:p w14:paraId="38B5DD5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4A4A4A"/>
        </w:rPr>
      </w:pPr>
      <w:r w:rsidRPr="00F25A43">
        <w:rPr>
          <w:rFonts w:ascii="Times New Roman" w:hAnsi="Times New Roman" w:cs="Times-Roman"/>
          <w:color w:val="353535"/>
        </w:rPr>
        <w:t xml:space="preserve">2) For student media to be considered </w:t>
      </w:r>
      <w:r w:rsidRPr="00F25A43">
        <w:rPr>
          <w:rFonts w:ascii="Times New Roman" w:hAnsi="Times New Roman" w:cs="Times-Roman"/>
          <w:color w:val="232323"/>
        </w:rPr>
        <w:t>di</w:t>
      </w:r>
      <w:r w:rsidRPr="00F25A43">
        <w:rPr>
          <w:rFonts w:ascii="Times New Roman" w:hAnsi="Times New Roman" w:cs="Times-Roman"/>
          <w:color w:val="4A4A4A"/>
        </w:rPr>
        <w:t>sruptive,</w:t>
      </w:r>
    </w:p>
    <w:p w14:paraId="33FA20D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4A4A4A"/>
        </w:rPr>
        <w:t xml:space="preserve">specific </w:t>
      </w:r>
      <w:r w:rsidRPr="00F25A43">
        <w:rPr>
          <w:rFonts w:ascii="Times New Roman" w:hAnsi="Times New Roman" w:cs="Times-Roman"/>
          <w:color w:val="353535"/>
        </w:rPr>
        <w:t>facts must exi</w:t>
      </w:r>
      <w:r w:rsidRPr="00F25A43">
        <w:rPr>
          <w:rFonts w:ascii="Times New Roman" w:hAnsi="Times New Roman" w:cs="Times-Roman"/>
          <w:color w:val="5D5D5D"/>
        </w:rPr>
        <w:t>s</w:t>
      </w:r>
      <w:r w:rsidRPr="00F25A43">
        <w:rPr>
          <w:rFonts w:ascii="Times New Roman" w:hAnsi="Times New Roman" w:cs="Times-Roman"/>
          <w:color w:val="353535"/>
        </w:rPr>
        <w:t>t upon which one could</w:t>
      </w:r>
    </w:p>
    <w:p w14:paraId="1DCB7D3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232323"/>
        </w:rPr>
        <w:t>re</w:t>
      </w:r>
      <w:r w:rsidRPr="00F25A43">
        <w:rPr>
          <w:rFonts w:ascii="Times New Roman" w:hAnsi="Times New Roman" w:cs="Times-Roman"/>
          <w:color w:val="4A4A4A"/>
        </w:rPr>
        <w:t>asonab</w:t>
      </w:r>
      <w:r w:rsidRPr="00F25A43">
        <w:rPr>
          <w:rFonts w:ascii="Times New Roman" w:hAnsi="Times New Roman" w:cs="Times-Roman"/>
          <w:color w:val="232323"/>
        </w:rPr>
        <w:t xml:space="preserve">ly </w:t>
      </w:r>
      <w:r w:rsidRPr="00F25A43">
        <w:rPr>
          <w:rFonts w:ascii="Times New Roman" w:hAnsi="Times New Roman" w:cs="Times-Roman"/>
          <w:color w:val="353535"/>
        </w:rPr>
        <w:t xml:space="preserve">forecast that a </w:t>
      </w:r>
      <w:r w:rsidRPr="00F25A43">
        <w:rPr>
          <w:rFonts w:ascii="Times New Roman" w:hAnsi="Times New Roman" w:cs="Times-Roman"/>
          <w:color w:val="232323"/>
        </w:rPr>
        <w:t xml:space="preserve">likelihood </w:t>
      </w:r>
      <w:r w:rsidRPr="00F25A43">
        <w:rPr>
          <w:rFonts w:ascii="Times New Roman" w:hAnsi="Times New Roman" w:cs="Times-Roman"/>
          <w:color w:val="353535"/>
        </w:rPr>
        <w:t>of</w:t>
      </w:r>
    </w:p>
    <w:p w14:paraId="228FE3B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232323"/>
        </w:rPr>
        <w:t>immediate</w:t>
      </w:r>
      <w:r w:rsidRPr="00F25A43">
        <w:rPr>
          <w:rFonts w:ascii="Times New Roman" w:hAnsi="Times New Roman" w:cs="Times-Roman"/>
          <w:color w:val="4A4A4A"/>
        </w:rPr>
        <w:t>, subs</w:t>
      </w:r>
      <w:r w:rsidRPr="00F25A43">
        <w:rPr>
          <w:rFonts w:ascii="Times New Roman" w:hAnsi="Times New Roman" w:cs="Times-Roman"/>
          <w:color w:val="232323"/>
        </w:rPr>
        <w:t>tanti</w:t>
      </w:r>
      <w:r w:rsidRPr="00F25A43">
        <w:rPr>
          <w:rFonts w:ascii="Times New Roman" w:hAnsi="Times New Roman" w:cs="Times-Roman"/>
          <w:color w:val="4A4A4A"/>
        </w:rPr>
        <w:t>a</w:t>
      </w:r>
      <w:r w:rsidRPr="00F25A43">
        <w:rPr>
          <w:rFonts w:ascii="Times New Roman" w:hAnsi="Times New Roman" w:cs="Times-Roman"/>
          <w:color w:val="232323"/>
        </w:rPr>
        <w:t xml:space="preserve">l </w:t>
      </w:r>
      <w:r w:rsidRPr="00F25A43">
        <w:rPr>
          <w:rFonts w:ascii="Times New Roman" w:hAnsi="Times New Roman" w:cs="Times-Roman"/>
          <w:color w:val="353535"/>
        </w:rPr>
        <w:t>material disruption to</w:t>
      </w:r>
    </w:p>
    <w:p w14:paraId="05201F4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232323"/>
        </w:rPr>
        <w:t xml:space="preserve">normal </w:t>
      </w:r>
      <w:r w:rsidRPr="00F25A43">
        <w:rPr>
          <w:rFonts w:ascii="Times New Roman" w:hAnsi="Times New Roman" w:cs="Times-Roman"/>
          <w:color w:val="353535"/>
        </w:rPr>
        <w:t xml:space="preserve">school activity </w:t>
      </w:r>
      <w:r w:rsidRPr="00F25A43">
        <w:rPr>
          <w:rFonts w:ascii="Times New Roman" w:hAnsi="Times New Roman" w:cs="Times-Roman"/>
          <w:color w:val="4A4A4A"/>
        </w:rPr>
        <w:t>wo</w:t>
      </w:r>
      <w:r w:rsidRPr="00F25A43">
        <w:rPr>
          <w:rFonts w:ascii="Times New Roman" w:hAnsi="Times New Roman" w:cs="Times-Roman"/>
          <w:color w:val="232323"/>
        </w:rPr>
        <w:t xml:space="preserve">uld </w:t>
      </w:r>
      <w:r w:rsidRPr="00F25A43">
        <w:rPr>
          <w:rFonts w:ascii="Times New Roman" w:hAnsi="Times New Roman" w:cs="Times-Roman"/>
          <w:color w:val="4A4A4A"/>
        </w:rPr>
        <w:t xml:space="preserve">occur </w:t>
      </w:r>
      <w:r w:rsidRPr="00F25A43">
        <w:rPr>
          <w:rFonts w:ascii="Times New Roman" w:hAnsi="Times New Roman" w:cs="Times-Roman"/>
          <w:color w:val="232323"/>
        </w:rPr>
        <w:t xml:space="preserve">if </w:t>
      </w:r>
      <w:r w:rsidRPr="00F25A43">
        <w:rPr>
          <w:rFonts w:ascii="Times New Roman" w:hAnsi="Times New Roman" w:cs="Times-Roman"/>
          <w:color w:val="353535"/>
        </w:rPr>
        <w:t>the</w:t>
      </w:r>
    </w:p>
    <w:p w14:paraId="3C5BBB6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material were further distributed or has occurred</w:t>
      </w:r>
    </w:p>
    <w:p w14:paraId="26325B5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as a </w:t>
      </w:r>
      <w:r w:rsidRPr="00F25A43">
        <w:rPr>
          <w:rFonts w:ascii="Times New Roman" w:hAnsi="Times New Roman" w:cs="Times-Roman"/>
          <w:color w:val="232323"/>
        </w:rPr>
        <w:t xml:space="preserve">result </w:t>
      </w:r>
      <w:r w:rsidRPr="00F25A43">
        <w:rPr>
          <w:rFonts w:ascii="Times New Roman" w:hAnsi="Times New Roman" w:cs="Times-Roman"/>
          <w:color w:val="353535"/>
        </w:rPr>
        <w:t xml:space="preserve">of the </w:t>
      </w:r>
      <w:r w:rsidRPr="00F25A43">
        <w:rPr>
          <w:rFonts w:ascii="Times New Roman" w:hAnsi="Times New Roman" w:cs="Times-Roman"/>
          <w:color w:val="232323"/>
        </w:rPr>
        <w:t>mat</w:t>
      </w:r>
      <w:r w:rsidRPr="00F25A43">
        <w:rPr>
          <w:rFonts w:ascii="Times New Roman" w:hAnsi="Times New Roman" w:cs="Times-Roman"/>
          <w:color w:val="4A4A4A"/>
        </w:rPr>
        <w:t>er</w:t>
      </w:r>
      <w:r w:rsidRPr="00F25A43">
        <w:rPr>
          <w:rFonts w:ascii="Times New Roman" w:hAnsi="Times New Roman" w:cs="Times-Roman"/>
          <w:color w:val="232323"/>
        </w:rPr>
        <w:t xml:space="preserve">ial </w:t>
      </w:r>
      <w:r w:rsidRPr="00F25A43">
        <w:rPr>
          <w:rFonts w:ascii="Times New Roman" w:hAnsi="Times New Roman" w:cs="Times-Roman"/>
          <w:color w:val="4A4A4A"/>
        </w:rPr>
        <w:t xml:space="preserve">'s </w:t>
      </w:r>
      <w:r w:rsidRPr="00F25A43">
        <w:rPr>
          <w:rFonts w:ascii="Times New Roman" w:hAnsi="Times New Roman" w:cs="Times-Roman"/>
          <w:color w:val="232323"/>
        </w:rPr>
        <w:t>di</w:t>
      </w:r>
      <w:r w:rsidRPr="00F25A43">
        <w:rPr>
          <w:rFonts w:ascii="Times New Roman" w:hAnsi="Times New Roman" w:cs="Times-Roman"/>
          <w:color w:val="4A4A4A"/>
        </w:rPr>
        <w:t>str</w:t>
      </w:r>
      <w:r w:rsidRPr="00F25A43">
        <w:rPr>
          <w:rFonts w:ascii="Times New Roman" w:hAnsi="Times New Roman" w:cs="Times-Roman"/>
          <w:color w:val="232323"/>
        </w:rPr>
        <w:t xml:space="preserve">ibution </w:t>
      </w:r>
      <w:r w:rsidRPr="00F25A43">
        <w:rPr>
          <w:rFonts w:ascii="Times New Roman" w:hAnsi="Times New Roman" w:cs="Times-Roman"/>
          <w:color w:val="353535"/>
        </w:rPr>
        <w:t>of</w:t>
      </w:r>
    </w:p>
    <w:p w14:paraId="74E77737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dissemination. Mere undifferentiated fear or</w:t>
      </w:r>
    </w:p>
    <w:p w14:paraId="6ED56BE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apprehension of disturbance is not enough;</w:t>
      </w:r>
    </w:p>
    <w:p w14:paraId="0C9A08C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school administrators must be able affirmatively</w:t>
      </w:r>
    </w:p>
    <w:p w14:paraId="0C4FEEF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4A4A4A"/>
        </w:rPr>
      </w:pPr>
      <w:r w:rsidRPr="00F25A43">
        <w:rPr>
          <w:rFonts w:ascii="Times New Roman" w:hAnsi="Times New Roman" w:cs="Times-Roman"/>
          <w:color w:val="353535"/>
        </w:rPr>
        <w:t xml:space="preserve">to </w:t>
      </w:r>
      <w:r w:rsidRPr="00F25A43">
        <w:rPr>
          <w:rFonts w:ascii="Times New Roman" w:hAnsi="Times New Roman" w:cs="Times-Roman"/>
          <w:color w:val="4A4A4A"/>
        </w:rPr>
        <w:t xml:space="preserve">show substantial </w:t>
      </w:r>
      <w:r w:rsidRPr="00F25A43">
        <w:rPr>
          <w:rFonts w:ascii="Times New Roman" w:hAnsi="Times New Roman" w:cs="Times-Roman"/>
          <w:color w:val="353535"/>
        </w:rPr>
        <w:t xml:space="preserve">facts </w:t>
      </w:r>
      <w:r w:rsidRPr="00F25A43">
        <w:rPr>
          <w:rFonts w:ascii="Times New Roman" w:hAnsi="Times New Roman" w:cs="Times-Roman"/>
          <w:color w:val="232323"/>
        </w:rPr>
        <w:t xml:space="preserve">that </w:t>
      </w:r>
      <w:r w:rsidRPr="00F25A43">
        <w:rPr>
          <w:rFonts w:ascii="Times New Roman" w:hAnsi="Times New Roman" w:cs="Times-Roman"/>
          <w:color w:val="353535"/>
        </w:rPr>
        <w:t xml:space="preserve">reasonably </w:t>
      </w:r>
      <w:r w:rsidRPr="00F25A43">
        <w:rPr>
          <w:rFonts w:ascii="Times New Roman" w:hAnsi="Times New Roman" w:cs="Times-Roman"/>
          <w:color w:val="4A4A4A"/>
        </w:rPr>
        <w:t>support</w:t>
      </w:r>
    </w:p>
    <w:p w14:paraId="718E9147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a forecast of </w:t>
      </w:r>
      <w:r w:rsidRPr="00F25A43">
        <w:rPr>
          <w:rFonts w:ascii="Times New Roman" w:hAnsi="Times New Roman" w:cs="Times-Roman"/>
          <w:color w:val="232323"/>
        </w:rPr>
        <w:t>lik</w:t>
      </w:r>
      <w:r w:rsidRPr="00F25A43">
        <w:rPr>
          <w:rFonts w:ascii="Times New Roman" w:hAnsi="Times New Roman" w:cs="Times-Roman"/>
          <w:color w:val="4A4A4A"/>
        </w:rPr>
        <w:t>e</w:t>
      </w:r>
      <w:r w:rsidRPr="00F25A43">
        <w:rPr>
          <w:rFonts w:ascii="Times New Roman" w:hAnsi="Times New Roman" w:cs="Times-Roman"/>
          <w:color w:val="232323"/>
        </w:rPr>
        <w:t xml:space="preserve">ly </w:t>
      </w:r>
      <w:r w:rsidRPr="00F25A43">
        <w:rPr>
          <w:rFonts w:ascii="Times New Roman" w:hAnsi="Times New Roman" w:cs="Times-Roman"/>
          <w:color w:val="353535"/>
        </w:rPr>
        <w:t>disruption.</w:t>
      </w:r>
    </w:p>
    <w:p w14:paraId="0568490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3) In determining whether </w:t>
      </w:r>
      <w:r w:rsidRPr="00F25A43">
        <w:rPr>
          <w:rFonts w:ascii="Times New Roman" w:hAnsi="Times New Roman" w:cs="Times-Roman"/>
          <w:color w:val="4A4A4A"/>
        </w:rPr>
        <w:t>stu</w:t>
      </w:r>
      <w:r w:rsidRPr="00F25A43">
        <w:rPr>
          <w:rFonts w:ascii="Times New Roman" w:hAnsi="Times New Roman" w:cs="Times-Roman"/>
          <w:color w:val="232323"/>
        </w:rPr>
        <w:t xml:space="preserve">dent </w:t>
      </w:r>
      <w:r w:rsidRPr="00F25A43">
        <w:rPr>
          <w:rFonts w:ascii="Times New Roman" w:hAnsi="Times New Roman" w:cs="Times-Roman"/>
          <w:color w:val="353535"/>
        </w:rPr>
        <w:t>media is</w:t>
      </w:r>
    </w:p>
    <w:p w14:paraId="0CC7661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disruptive, consideration must be given to the</w:t>
      </w:r>
    </w:p>
    <w:p w14:paraId="58A46F8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context of the distribution as well as the content</w:t>
      </w:r>
    </w:p>
    <w:p w14:paraId="37583CF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of the material. In this regard, consideration</w:t>
      </w:r>
    </w:p>
    <w:p w14:paraId="4F282AF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32323"/>
        </w:rPr>
      </w:pPr>
      <w:r w:rsidRPr="00F25A43">
        <w:rPr>
          <w:rFonts w:ascii="Times New Roman" w:hAnsi="Times New Roman" w:cs="Times-Roman"/>
          <w:color w:val="353535"/>
        </w:rPr>
        <w:t xml:space="preserve">should </w:t>
      </w:r>
      <w:r w:rsidRPr="00F25A43">
        <w:rPr>
          <w:rFonts w:ascii="Times New Roman" w:hAnsi="Times New Roman" w:cs="Times-Roman"/>
          <w:color w:val="232323"/>
        </w:rPr>
        <w:t xml:space="preserve">be </w:t>
      </w:r>
      <w:r w:rsidRPr="00F25A43">
        <w:rPr>
          <w:rFonts w:ascii="Times New Roman" w:hAnsi="Times New Roman" w:cs="Times-Roman"/>
          <w:color w:val="353535"/>
        </w:rPr>
        <w:t xml:space="preserve">given to </w:t>
      </w:r>
      <w:r w:rsidRPr="00F25A43">
        <w:rPr>
          <w:rFonts w:ascii="Times New Roman" w:hAnsi="Times New Roman" w:cs="Times-Roman"/>
          <w:color w:val="232323"/>
        </w:rPr>
        <w:t>pa</w:t>
      </w:r>
      <w:r w:rsidRPr="00F25A43">
        <w:rPr>
          <w:rFonts w:ascii="Times New Roman" w:hAnsi="Times New Roman" w:cs="Times-Roman"/>
          <w:color w:val="4A4A4A"/>
        </w:rPr>
        <w:t xml:space="preserve">st </w:t>
      </w:r>
      <w:r w:rsidRPr="00F25A43">
        <w:rPr>
          <w:rFonts w:ascii="Times New Roman" w:hAnsi="Times New Roman" w:cs="Times-Roman"/>
          <w:color w:val="353535"/>
        </w:rPr>
        <w:t xml:space="preserve">experience </w:t>
      </w:r>
      <w:r w:rsidRPr="00F25A43">
        <w:rPr>
          <w:rFonts w:ascii="Times New Roman" w:hAnsi="Times New Roman" w:cs="Times-Roman"/>
          <w:color w:val="232323"/>
        </w:rPr>
        <w:t xml:space="preserve">in </w:t>
      </w:r>
      <w:r w:rsidRPr="00F25A43">
        <w:rPr>
          <w:rFonts w:ascii="Times New Roman" w:hAnsi="Times New Roman" w:cs="Times-Roman"/>
          <w:color w:val="353535"/>
        </w:rPr>
        <w:t xml:space="preserve">the </w:t>
      </w:r>
      <w:r w:rsidRPr="00F25A43">
        <w:rPr>
          <w:rFonts w:ascii="Times New Roman" w:hAnsi="Times New Roman" w:cs="Times-Roman"/>
          <w:color w:val="4A4A4A"/>
        </w:rPr>
        <w:t>sc</w:t>
      </w:r>
      <w:r w:rsidRPr="00F25A43">
        <w:rPr>
          <w:rFonts w:ascii="Times New Roman" w:hAnsi="Times New Roman" w:cs="Times-Roman"/>
          <w:color w:val="232323"/>
        </w:rPr>
        <w:t>hool</w:t>
      </w:r>
    </w:p>
    <w:p w14:paraId="5305585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with </w:t>
      </w:r>
      <w:r w:rsidRPr="00F25A43">
        <w:rPr>
          <w:rFonts w:ascii="Times New Roman" w:hAnsi="Times New Roman" w:cs="Times-Roman"/>
          <w:color w:val="4A4A4A"/>
        </w:rPr>
        <w:t>sim</w:t>
      </w:r>
      <w:r w:rsidRPr="00F25A43">
        <w:rPr>
          <w:rFonts w:ascii="Times New Roman" w:hAnsi="Times New Roman" w:cs="Times-Roman"/>
          <w:color w:val="232323"/>
        </w:rPr>
        <w:t xml:space="preserve">ilar </w:t>
      </w:r>
      <w:r w:rsidRPr="00F25A43">
        <w:rPr>
          <w:rFonts w:ascii="Times New Roman" w:hAnsi="Times New Roman" w:cs="Times-Roman"/>
          <w:color w:val="353535"/>
        </w:rPr>
        <w:t>material</w:t>
      </w:r>
      <w:r w:rsidRPr="00F25A43">
        <w:rPr>
          <w:rFonts w:ascii="Times New Roman" w:hAnsi="Times New Roman" w:cs="Times-Roman"/>
          <w:color w:val="5D5D5D"/>
        </w:rPr>
        <w:t xml:space="preserve">, </w:t>
      </w:r>
      <w:r w:rsidRPr="00F25A43">
        <w:rPr>
          <w:rFonts w:ascii="Times New Roman" w:hAnsi="Times New Roman" w:cs="Times-Roman"/>
          <w:color w:val="353535"/>
        </w:rPr>
        <w:t>past experience in the</w:t>
      </w:r>
    </w:p>
    <w:p w14:paraId="0F1BD3A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school in dealing with and supervising the</w:t>
      </w:r>
    </w:p>
    <w:p w14:paraId="3994A9A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students in the school, current events</w:t>
      </w:r>
    </w:p>
    <w:p w14:paraId="173C6327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influencing student attitudes and behavior and</w:t>
      </w:r>
    </w:p>
    <w:p w14:paraId="02B48499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whether there have been any instances of actual</w:t>
      </w:r>
    </w:p>
    <w:p w14:paraId="624F824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or threatened disruption prior to or</w:t>
      </w:r>
    </w:p>
    <w:p w14:paraId="1F44B29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contemporaneously with the dissemination of</w:t>
      </w:r>
    </w:p>
    <w:p w14:paraId="2983ED19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the student publication in question.</w:t>
      </w:r>
    </w:p>
    <w:p w14:paraId="452BB24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4) School officials must protect advocates of</w:t>
      </w:r>
    </w:p>
    <w:p w14:paraId="3863DBC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unpopular viewpoints.</w:t>
      </w:r>
    </w:p>
    <w:p w14:paraId="69F28C9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5) "School activity" means educational student</w:t>
      </w:r>
    </w:p>
    <w:p w14:paraId="1909A63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activity sponsored by the school and includes,</w:t>
      </w:r>
    </w:p>
    <w:p w14:paraId="223AB93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by way of example and not by way of</w:t>
      </w:r>
      <w:r w:rsidR="00E7713F">
        <w:rPr>
          <w:rFonts w:ascii="Times New Roman" w:hAnsi="Times New Roman" w:cs="Times-Roman"/>
          <w:color w:val="262626"/>
        </w:rPr>
        <w:t xml:space="preserve"> limi</w:t>
      </w:r>
      <w:r w:rsidRPr="00F25A43">
        <w:rPr>
          <w:rFonts w:ascii="Times New Roman" w:hAnsi="Times New Roman" w:cs="Times-Roman"/>
          <w:color w:val="262626"/>
        </w:rPr>
        <w:t>tation,</w:t>
      </w:r>
    </w:p>
    <w:p w14:paraId="41E04B05" w14:textId="77777777" w:rsidR="00D24C2F" w:rsidRPr="00F25A43" w:rsidRDefault="00E7713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>
        <w:rPr>
          <w:rFonts w:ascii="Times New Roman" w:hAnsi="Times New Roman" w:cs="Times-Roman"/>
          <w:color w:val="262626"/>
        </w:rPr>
        <w:t>classroom w</w:t>
      </w:r>
      <w:r w:rsidR="00D24C2F" w:rsidRPr="00F25A43">
        <w:rPr>
          <w:rFonts w:ascii="Times New Roman" w:hAnsi="Times New Roman" w:cs="Times-Roman"/>
          <w:color w:val="262626"/>
        </w:rPr>
        <w:t>ork, official assemblies and other</w:t>
      </w:r>
    </w:p>
    <w:p w14:paraId="54AAE91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s</w:t>
      </w:r>
      <w:r w:rsidRPr="00F25A43">
        <w:rPr>
          <w:rFonts w:ascii="Times New Roman" w:hAnsi="Times New Roman" w:cs="Times-Roman"/>
          <w:color w:val="090909"/>
        </w:rPr>
        <w:t>i</w:t>
      </w:r>
      <w:r w:rsidRPr="00F25A43">
        <w:rPr>
          <w:rFonts w:ascii="Times New Roman" w:hAnsi="Times New Roman" w:cs="Times-Roman"/>
          <w:color w:val="262626"/>
        </w:rPr>
        <w:t>milar gatherings</w:t>
      </w:r>
      <w:r w:rsidRPr="00F25A43">
        <w:rPr>
          <w:rFonts w:ascii="Times New Roman" w:hAnsi="Times New Roman" w:cs="Times-Roman"/>
          <w:color w:val="4E4E4E"/>
        </w:rPr>
        <w:t xml:space="preserve">, </w:t>
      </w:r>
      <w:r w:rsidRPr="00F25A43">
        <w:rPr>
          <w:rFonts w:ascii="Times New Roman" w:hAnsi="Times New Roman" w:cs="Times-Roman"/>
          <w:color w:val="262626"/>
        </w:rPr>
        <w:t>school athletic contests, band</w:t>
      </w:r>
    </w:p>
    <w:p w14:paraId="3BBBFA62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concerts, school plays and scheduled in-school</w:t>
      </w:r>
    </w:p>
    <w:p w14:paraId="358146D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lunch periods.</w:t>
      </w:r>
    </w:p>
    <w:p w14:paraId="3B87534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lastRenderedPageBreak/>
        <w:t>c</w:t>
      </w:r>
      <w:r w:rsidRPr="00F25A43">
        <w:rPr>
          <w:rFonts w:ascii="Times New Roman" w:hAnsi="Times New Roman" w:cs="Times-Roman"/>
          <w:color w:val="090909"/>
        </w:rPr>
        <w:t xml:space="preserve">. </w:t>
      </w:r>
      <w:r w:rsidRPr="00F25A43">
        <w:rPr>
          <w:rFonts w:ascii="Times New Roman" w:hAnsi="Times New Roman" w:cs="Times-Roman"/>
          <w:color w:val="262626"/>
        </w:rPr>
        <w:t>Legal Advice</w:t>
      </w:r>
    </w:p>
    <w:p w14:paraId="519305A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(</w:t>
      </w:r>
      <w:proofErr w:type="spellStart"/>
      <w:r w:rsidRPr="00F25A43">
        <w:rPr>
          <w:rFonts w:ascii="Times New Roman" w:hAnsi="Times New Roman" w:cs="Times-Roman"/>
          <w:color w:val="262626"/>
        </w:rPr>
        <w:t>i</w:t>
      </w:r>
      <w:proofErr w:type="spellEnd"/>
      <w:r w:rsidRPr="00F25A43">
        <w:rPr>
          <w:rFonts w:ascii="Times New Roman" w:hAnsi="Times New Roman" w:cs="Times-Roman"/>
          <w:color w:val="262626"/>
        </w:rPr>
        <w:t>) If, in the opinion of a student editor, student</w:t>
      </w:r>
    </w:p>
    <w:p w14:paraId="104D250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editorial staff or faculty adviser</w:t>
      </w:r>
      <w:r w:rsidRPr="00F25A43">
        <w:rPr>
          <w:rFonts w:ascii="Times New Roman" w:hAnsi="Times New Roman" w:cs="Times-Roman"/>
          <w:color w:val="4E4E4E"/>
        </w:rPr>
        <w:t xml:space="preserve">, </w:t>
      </w:r>
      <w:r w:rsidRPr="00F25A43">
        <w:rPr>
          <w:rFonts w:ascii="Times New Roman" w:hAnsi="Times New Roman" w:cs="Times-Roman"/>
          <w:color w:val="262626"/>
        </w:rPr>
        <w:t>material proposed</w:t>
      </w:r>
    </w:p>
    <w:p w14:paraId="7A93127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 xml:space="preserve">for publication may be </w:t>
      </w:r>
      <w:r w:rsidRPr="00F25A43">
        <w:rPr>
          <w:rFonts w:ascii="Times New Roman" w:hAnsi="Times New Roman" w:cs="Times-Roman"/>
          <w:color w:val="3C3C3C"/>
        </w:rPr>
        <w:t xml:space="preserve">"obscene," </w:t>
      </w:r>
      <w:r w:rsidRPr="00F25A43">
        <w:rPr>
          <w:rFonts w:ascii="Times New Roman" w:hAnsi="Times New Roman" w:cs="Times-Roman"/>
          <w:color w:val="262626"/>
        </w:rPr>
        <w:t>"libelous" or</w:t>
      </w:r>
    </w:p>
    <w:p w14:paraId="7738B95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would cause an "immediate, material and</w:t>
      </w:r>
    </w:p>
    <w:p w14:paraId="562B5BE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substantial disruption of school activities," the legal</w:t>
      </w:r>
    </w:p>
    <w:p w14:paraId="5870AAC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 xml:space="preserve">opinion of a practicing attorney </w:t>
      </w:r>
      <w:r w:rsidRPr="00F25A43">
        <w:rPr>
          <w:rFonts w:ascii="Times New Roman" w:hAnsi="Times New Roman" w:cs="Times-Roman"/>
          <w:color w:val="3C3C3C"/>
        </w:rPr>
        <w:t xml:space="preserve">should </w:t>
      </w:r>
      <w:r w:rsidRPr="00F25A43">
        <w:rPr>
          <w:rFonts w:ascii="Times New Roman" w:hAnsi="Times New Roman" w:cs="Times-Roman"/>
          <w:color w:val="262626"/>
        </w:rPr>
        <w:t>be sought.</w:t>
      </w:r>
    </w:p>
    <w:p w14:paraId="75540DD9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 xml:space="preserve">The </w:t>
      </w:r>
      <w:r w:rsidRPr="00F25A43">
        <w:rPr>
          <w:rFonts w:ascii="Times New Roman" w:hAnsi="Times New Roman" w:cs="Times-Roman"/>
          <w:color w:val="3C3C3C"/>
        </w:rPr>
        <w:t xml:space="preserve">services </w:t>
      </w:r>
      <w:r w:rsidRPr="00F25A43">
        <w:rPr>
          <w:rFonts w:ascii="Times New Roman" w:hAnsi="Times New Roman" w:cs="Times-Roman"/>
          <w:color w:val="262626"/>
        </w:rPr>
        <w:t>of the attorney for the local newspaper</w:t>
      </w:r>
    </w:p>
    <w:p w14:paraId="34A42635" w14:textId="77777777" w:rsidR="00D24C2F" w:rsidRPr="00F25A43" w:rsidRDefault="00436E1C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>
        <w:rPr>
          <w:rFonts w:ascii="Times New Roman" w:hAnsi="Times New Roman" w:cs="Times-Roman"/>
          <w:color w:val="262626"/>
        </w:rPr>
        <w:t>or</w:t>
      </w:r>
      <w:r w:rsidR="00D24C2F" w:rsidRPr="00F25A43">
        <w:rPr>
          <w:rFonts w:ascii="Times New Roman" w:hAnsi="Times New Roman" w:cs="Times-Roman"/>
          <w:color w:val="262626"/>
        </w:rPr>
        <w:t xml:space="preserve"> the free legal </w:t>
      </w:r>
      <w:r w:rsidR="00D24C2F" w:rsidRPr="00F25A43">
        <w:rPr>
          <w:rFonts w:ascii="Times New Roman" w:hAnsi="Times New Roman" w:cs="Times-Roman"/>
          <w:color w:val="3C3C3C"/>
        </w:rPr>
        <w:t xml:space="preserve">services </w:t>
      </w:r>
      <w:r w:rsidR="00D24C2F" w:rsidRPr="00F25A43">
        <w:rPr>
          <w:rFonts w:ascii="Times New Roman" w:hAnsi="Times New Roman" w:cs="Times-Roman"/>
          <w:color w:val="262626"/>
        </w:rPr>
        <w:t>of the Student Press Law</w:t>
      </w:r>
    </w:p>
    <w:p w14:paraId="185A9A2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 xml:space="preserve">Center (703 </w:t>
      </w:r>
      <w:r w:rsidRPr="00F25A43">
        <w:rPr>
          <w:rFonts w:ascii="Times New Roman" w:hAnsi="Times New Roman" w:cs="Times-Roman"/>
          <w:color w:val="090909"/>
        </w:rPr>
        <w:t>-</w:t>
      </w:r>
      <w:r w:rsidRPr="00F25A43">
        <w:rPr>
          <w:rFonts w:ascii="Times New Roman" w:hAnsi="Times New Roman" w:cs="Times-Roman"/>
          <w:color w:val="262626"/>
        </w:rPr>
        <w:t>807-1904) are recommended.</w:t>
      </w:r>
    </w:p>
    <w:p w14:paraId="66D83D9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(ii) The final decision of whether the material is to be</w:t>
      </w:r>
    </w:p>
    <w:p w14:paraId="10BF433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published will be left to the student ed</w:t>
      </w:r>
      <w:r w:rsidRPr="00F25A43">
        <w:rPr>
          <w:rFonts w:ascii="Times New Roman" w:hAnsi="Times New Roman" w:cs="Times-Roman"/>
          <w:color w:val="090909"/>
        </w:rPr>
        <w:t>i</w:t>
      </w:r>
      <w:r w:rsidRPr="00F25A43">
        <w:rPr>
          <w:rFonts w:ascii="Times New Roman" w:hAnsi="Times New Roman" w:cs="Times-Roman"/>
          <w:color w:val="262626"/>
        </w:rPr>
        <w:t>tor or student</w:t>
      </w:r>
    </w:p>
    <w:p w14:paraId="14815BE9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editorial staff.</w:t>
      </w:r>
    </w:p>
    <w:p w14:paraId="41AFBA7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 xml:space="preserve">4. Removal of Student Media Leaders </w:t>
      </w:r>
      <w:r w:rsidRPr="00F25A43">
        <w:rPr>
          <w:rFonts w:ascii="Times New Roman" w:hAnsi="Times New Roman" w:cs="Times-Roman"/>
          <w:color w:val="4E4E4E"/>
        </w:rPr>
        <w:t xml:space="preserve">- </w:t>
      </w:r>
      <w:r w:rsidRPr="00F25A43">
        <w:rPr>
          <w:rFonts w:ascii="Times New Roman" w:hAnsi="Times New Roman" w:cs="Times-Roman"/>
          <w:color w:val="262626"/>
        </w:rPr>
        <w:t>Student Media Leaders are</w:t>
      </w:r>
    </w:p>
    <w:p w14:paraId="0D90F8E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supervised by both the assistant Director for Student Media and the</w:t>
      </w:r>
    </w:p>
    <w:p w14:paraId="0DA9FDC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SMC. Student Media Leaders' job performances may be reviewed and</w:t>
      </w:r>
    </w:p>
    <w:p w14:paraId="4D78994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discussed at any time by the SMC. The SMC reserves the right to</w:t>
      </w:r>
    </w:p>
    <w:p w14:paraId="269DDDB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terminate employment it offers to students</w:t>
      </w:r>
      <w:r w:rsidRPr="00F25A43">
        <w:rPr>
          <w:rFonts w:ascii="Times New Roman" w:hAnsi="Times New Roman" w:cs="Times-Roman"/>
          <w:color w:val="090909"/>
        </w:rPr>
        <w:t xml:space="preserve">. </w:t>
      </w:r>
      <w:r w:rsidRPr="00F25A43">
        <w:rPr>
          <w:rFonts w:ascii="Times New Roman" w:hAnsi="Times New Roman" w:cs="Times-Roman"/>
          <w:color w:val="262626"/>
        </w:rPr>
        <w:t>Such action can take place</w:t>
      </w:r>
    </w:p>
    <w:p w14:paraId="114E840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only when adequate cause exists and only after due process. Adequate</w:t>
      </w:r>
    </w:p>
    <w:p w14:paraId="0C2CBBC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cause shall be understood to mean malfeasance, misfeasance or</w:t>
      </w:r>
    </w:p>
    <w:p w14:paraId="2B2C2E4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nonfeasance, and under no circumstances becau</w:t>
      </w:r>
      <w:r w:rsidR="00436E1C">
        <w:rPr>
          <w:rFonts w:ascii="Times New Roman" w:hAnsi="Times New Roman" w:cs="Times-Roman"/>
          <w:color w:val="262626"/>
        </w:rPr>
        <w:t>se of student, facul</w:t>
      </w:r>
      <w:r w:rsidRPr="00F25A43">
        <w:rPr>
          <w:rFonts w:ascii="Times New Roman" w:hAnsi="Times New Roman" w:cs="Times-Roman"/>
          <w:color w:val="262626"/>
        </w:rPr>
        <w:t>ty,</w:t>
      </w:r>
    </w:p>
    <w:p w14:paraId="58F794E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administrative or public disapproval of editorial or programming</w:t>
      </w:r>
    </w:p>
    <w:p w14:paraId="2D19717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content.</w:t>
      </w:r>
    </w:p>
    <w:p w14:paraId="44219CA5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VI. GRANTING AND REVOKING STUDENT MEDIA STATUS</w:t>
      </w:r>
    </w:p>
    <w:p w14:paraId="5883404E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C3C3C"/>
        </w:rPr>
      </w:pPr>
      <w:r w:rsidRPr="00F25A43">
        <w:rPr>
          <w:rFonts w:ascii="Times New Roman" w:hAnsi="Times New Roman" w:cs="Times-Roman"/>
          <w:color w:val="262626"/>
        </w:rPr>
        <w:t xml:space="preserve">Believing that the best interest of Radford University and its students can best be </w:t>
      </w:r>
      <w:r w:rsidRPr="00F25A43">
        <w:rPr>
          <w:rFonts w:ascii="Times New Roman" w:hAnsi="Times New Roman" w:cs="Times-Roman"/>
          <w:color w:val="3C3C3C"/>
        </w:rPr>
        <w:t>served</w:t>
      </w:r>
    </w:p>
    <w:p w14:paraId="3E46CC6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by making certain that there are ample opportunities for free and open speech about</w:t>
      </w:r>
    </w:p>
    <w:p w14:paraId="3D1D2E24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issues of interest to students, the Student Media Committee hereby goes on record as</w:t>
      </w:r>
    </w:p>
    <w:p w14:paraId="237FEBEE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encouraging the development and/or evolution of new outlets for such expression.</w:t>
      </w:r>
    </w:p>
    <w:p w14:paraId="7D8ABC8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Helvetica"/>
          <w:color w:val="2F2F2F"/>
          <w:szCs w:val="22"/>
        </w:rPr>
        <w:t xml:space="preserve">A. </w:t>
      </w:r>
      <w:r w:rsidRPr="00F25A43">
        <w:rPr>
          <w:rFonts w:ascii="Times New Roman" w:hAnsi="Times New Roman" w:cs="Times-Roman"/>
          <w:color w:val="2F2F2F"/>
          <w:szCs w:val="22"/>
        </w:rPr>
        <w:t>SMC OBLIGATIONS</w:t>
      </w:r>
    </w:p>
    <w:p w14:paraId="4E70B58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The SMC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stands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ready to assist all such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outlets </w:t>
      </w:r>
      <w:r w:rsidRPr="00F25A43">
        <w:rPr>
          <w:rFonts w:ascii="Times New Roman" w:hAnsi="Times New Roman" w:cs="Times-Roman"/>
          <w:color w:val="2F2F2F"/>
          <w:szCs w:val="22"/>
        </w:rPr>
        <w:t>with the following:</w:t>
      </w:r>
    </w:p>
    <w:p w14:paraId="54F003E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>1</w:t>
      </w:r>
      <w:r w:rsidRPr="00F25A43">
        <w:rPr>
          <w:rFonts w:ascii="Times New Roman" w:hAnsi="Times New Roman" w:cs="Times-Roman"/>
          <w:color w:val="0F0F0F"/>
          <w:szCs w:val="22"/>
        </w:rPr>
        <w:t xml:space="preserve">.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Technical </w:t>
      </w:r>
      <w:r w:rsidRPr="00F25A43">
        <w:rPr>
          <w:rFonts w:ascii="Times New Roman" w:hAnsi="Times New Roman" w:cs="Times-Roman"/>
          <w:color w:val="2F2F2F"/>
          <w:szCs w:val="22"/>
        </w:rPr>
        <w:t>advice</w:t>
      </w:r>
    </w:p>
    <w:p w14:paraId="16D3BB2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2. Editorial </w:t>
      </w:r>
      <w:r w:rsidRPr="00F25A43">
        <w:rPr>
          <w:rFonts w:ascii="Times New Roman" w:hAnsi="Times New Roman" w:cs="Times-Roman"/>
          <w:color w:val="2F2F2F"/>
          <w:szCs w:val="22"/>
        </w:rPr>
        <w:t>advice</w:t>
      </w:r>
    </w:p>
    <w:p w14:paraId="53BF53A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3. Financial access to equipment as available without interference </w:t>
      </w:r>
      <w:r w:rsidRPr="00F25A43">
        <w:rPr>
          <w:rFonts w:ascii="Times New Roman" w:hAnsi="Times New Roman" w:cs="Times-Roman"/>
          <w:color w:val="414141"/>
          <w:szCs w:val="22"/>
        </w:rPr>
        <w:t>with</w:t>
      </w:r>
    </w:p>
    <w:p w14:paraId="6DFA20D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the </w:t>
      </w:r>
      <w:r w:rsidRPr="00F25A43">
        <w:rPr>
          <w:rFonts w:ascii="Times New Roman" w:hAnsi="Times New Roman" w:cs="Times-Roman"/>
          <w:color w:val="585858"/>
          <w:szCs w:val="22"/>
        </w:rPr>
        <w:t>sc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hedules of use by existing Student </w:t>
      </w:r>
      <w:r w:rsidRPr="00F25A43">
        <w:rPr>
          <w:rFonts w:ascii="Times New Roman" w:hAnsi="Times New Roman" w:cs="Times-Roman"/>
          <w:color w:val="414141"/>
          <w:szCs w:val="22"/>
        </w:rPr>
        <w:t>Media.</w:t>
      </w:r>
    </w:p>
    <w:p w14:paraId="2FCB9248" w14:textId="77777777" w:rsidR="00D24C2F" w:rsidRPr="00F25A43" w:rsidRDefault="00D24C2F" w:rsidP="00E7713F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3"/>
        </w:rPr>
        <w:t xml:space="preserve">4.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Possible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financial support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for one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year, </w:t>
      </w:r>
      <w:r w:rsidRPr="00F25A43">
        <w:rPr>
          <w:rFonts w:ascii="Times New Roman" w:hAnsi="Times New Roman" w:cs="Times-Roman"/>
          <w:color w:val="2F2F2F"/>
          <w:szCs w:val="22"/>
        </w:rPr>
        <w:t>with the pos</w:t>
      </w:r>
      <w:r w:rsidRPr="00F25A43">
        <w:rPr>
          <w:rFonts w:ascii="Times New Roman" w:hAnsi="Times New Roman" w:cs="Times-Roman"/>
          <w:color w:val="585858"/>
          <w:szCs w:val="22"/>
        </w:rPr>
        <w:t>s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ibility of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a </w:t>
      </w:r>
      <w:r w:rsidRPr="00F25A43">
        <w:rPr>
          <w:rFonts w:ascii="Times New Roman" w:hAnsi="Times New Roman" w:cs="Times-Roman"/>
          <w:color w:val="2F2F2F"/>
          <w:szCs w:val="22"/>
        </w:rPr>
        <w:t>one</w:t>
      </w:r>
      <w:r w:rsidR="00E7713F">
        <w:rPr>
          <w:rFonts w:ascii="Times New Roman" w:hAnsi="Times New Roman" w:cs="Times-Roman"/>
          <w:color w:val="2F2F2F"/>
          <w:szCs w:val="22"/>
        </w:rPr>
        <w:t xml:space="preserve"> </w:t>
      </w:r>
      <w:r w:rsidRPr="00F25A43">
        <w:rPr>
          <w:rFonts w:ascii="Times New Roman" w:hAnsi="Times New Roman" w:cs="Times-Roman"/>
          <w:color w:val="2F2F2F"/>
          <w:szCs w:val="22"/>
        </w:rPr>
        <w:t>year</w:t>
      </w:r>
      <w:r w:rsidR="00E7713F">
        <w:rPr>
          <w:rFonts w:ascii="Times New Roman" w:hAnsi="Times New Roman" w:cs="Times-Roman"/>
          <w:color w:val="2F2F2F"/>
          <w:szCs w:val="22"/>
        </w:rPr>
        <w:t xml:space="preserve">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extension based upon the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approval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of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the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board in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its </w:t>
      </w:r>
      <w:r w:rsidRPr="00F25A43">
        <w:rPr>
          <w:rFonts w:ascii="Times New Roman" w:hAnsi="Times New Roman" w:cs="Times-Roman"/>
          <w:color w:val="2F2F2F"/>
          <w:szCs w:val="22"/>
        </w:rPr>
        <w:t>annual</w:t>
      </w:r>
    </w:p>
    <w:p w14:paraId="2FB79F7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budget </w:t>
      </w:r>
      <w:r w:rsidRPr="00F25A43">
        <w:rPr>
          <w:rFonts w:ascii="Times New Roman" w:hAnsi="Times New Roman" w:cs="Times-Roman"/>
          <w:color w:val="414141"/>
          <w:szCs w:val="22"/>
        </w:rPr>
        <w:t>considerations.</w:t>
      </w:r>
    </w:p>
    <w:p w14:paraId="326D3A6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B.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NEW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MEDIA </w:t>
      </w:r>
      <w:r w:rsidRPr="00F25A43">
        <w:rPr>
          <w:rFonts w:ascii="Times New Roman" w:hAnsi="Times New Roman" w:cs="Times-Roman"/>
          <w:color w:val="414141"/>
          <w:szCs w:val="22"/>
        </w:rPr>
        <w:t>EXPECTATION</w:t>
      </w:r>
    </w:p>
    <w:p w14:paraId="23662E4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To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qualify for SMC recognition and assistance, </w:t>
      </w:r>
      <w:r w:rsidRPr="00F25A43">
        <w:rPr>
          <w:rFonts w:ascii="Times New Roman" w:hAnsi="Times New Roman" w:cs="Times-Roman"/>
          <w:color w:val="414141"/>
          <w:szCs w:val="22"/>
        </w:rPr>
        <w:t>any prospective student</w:t>
      </w:r>
    </w:p>
    <w:p w14:paraId="220B123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medium must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submit </w:t>
      </w:r>
      <w:r w:rsidRPr="00F25A43">
        <w:rPr>
          <w:rFonts w:ascii="Times New Roman" w:hAnsi="Times New Roman" w:cs="Times-Roman"/>
          <w:color w:val="2F2F2F"/>
          <w:szCs w:val="22"/>
        </w:rPr>
        <w:t>the following to SMC:</w:t>
      </w:r>
    </w:p>
    <w:p w14:paraId="1DC7BF4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1. A petition for </w:t>
      </w:r>
      <w:r w:rsidRPr="00F25A43">
        <w:rPr>
          <w:rFonts w:ascii="Times New Roman" w:hAnsi="Times New Roman" w:cs="Times-Roman"/>
          <w:color w:val="414141"/>
          <w:szCs w:val="22"/>
        </w:rPr>
        <w:t>temporary recognition</w:t>
      </w:r>
    </w:p>
    <w:p w14:paraId="13029A3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2.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A prospectus including,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at </w:t>
      </w:r>
      <w:r w:rsidRPr="00F25A43">
        <w:rPr>
          <w:rFonts w:ascii="Times New Roman" w:hAnsi="Times New Roman" w:cs="Times-Roman"/>
          <w:color w:val="2F2F2F"/>
          <w:szCs w:val="22"/>
        </w:rPr>
        <w:t>minimum</w:t>
      </w:r>
      <w:r w:rsidRPr="00F25A43">
        <w:rPr>
          <w:rFonts w:ascii="Times New Roman" w:hAnsi="Times New Roman" w:cs="Times-Roman"/>
          <w:color w:val="585858"/>
          <w:szCs w:val="22"/>
        </w:rPr>
        <w:t xml:space="preserve">, </w:t>
      </w:r>
      <w:r w:rsidRPr="00F25A43">
        <w:rPr>
          <w:rFonts w:ascii="Times New Roman" w:hAnsi="Times New Roman" w:cs="Times-Roman"/>
          <w:color w:val="2F2F2F"/>
          <w:szCs w:val="22"/>
        </w:rPr>
        <w:t>the following;</w:t>
      </w:r>
    </w:p>
    <w:p w14:paraId="65E3982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a. </w:t>
      </w:r>
      <w:r w:rsidRPr="00F25A43">
        <w:rPr>
          <w:rFonts w:ascii="Times New Roman" w:hAnsi="Times New Roman" w:cs="Times-Roman"/>
          <w:color w:val="2F2F2F"/>
          <w:szCs w:val="22"/>
        </w:rPr>
        <w:t>Statement of purpose</w:t>
      </w:r>
    </w:p>
    <w:p w14:paraId="6752193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b. Schedule of release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(daily, </w:t>
      </w:r>
      <w:r w:rsidRPr="00F25A43">
        <w:rPr>
          <w:rFonts w:ascii="Times New Roman" w:hAnsi="Times New Roman" w:cs="Times-Roman"/>
          <w:color w:val="2F2F2F"/>
          <w:szCs w:val="22"/>
        </w:rPr>
        <w:t>weekly</w:t>
      </w:r>
      <w:r w:rsidRPr="00F25A43">
        <w:rPr>
          <w:rFonts w:ascii="Times New Roman" w:hAnsi="Times New Roman" w:cs="Times-Roman"/>
          <w:color w:val="585858"/>
          <w:szCs w:val="22"/>
        </w:rPr>
        <w:t xml:space="preserve">, </w:t>
      </w:r>
      <w:proofErr w:type="spellStart"/>
      <w:r w:rsidRPr="00F25A43">
        <w:rPr>
          <w:rFonts w:ascii="Times New Roman" w:hAnsi="Times New Roman" w:cs="Times-Roman"/>
          <w:color w:val="414141"/>
          <w:szCs w:val="22"/>
        </w:rPr>
        <w:t>semesterly</w:t>
      </w:r>
      <w:proofErr w:type="spellEnd"/>
      <w:r w:rsidRPr="00F25A43">
        <w:rPr>
          <w:rFonts w:ascii="Times New Roman" w:hAnsi="Times New Roman" w:cs="Times-Roman"/>
          <w:color w:val="414141"/>
          <w:szCs w:val="22"/>
        </w:rPr>
        <w:t>, etc.)</w:t>
      </w:r>
    </w:p>
    <w:p w14:paraId="539F350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>c. Detailed organization chart</w:t>
      </w:r>
    </w:p>
    <w:p w14:paraId="1DC1BDF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d. Statement of future plans </w:t>
      </w:r>
      <w:r w:rsidRPr="00F25A43">
        <w:rPr>
          <w:rFonts w:ascii="Times New Roman" w:hAnsi="Times New Roman" w:cs="Times-Roman"/>
          <w:color w:val="414141"/>
          <w:szCs w:val="22"/>
        </w:rPr>
        <w:t>addressing</w:t>
      </w:r>
    </w:p>
    <w:p w14:paraId="2CA1423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lastRenderedPageBreak/>
        <w:t>(</w:t>
      </w:r>
      <w:proofErr w:type="spellStart"/>
      <w:r w:rsidRPr="00F25A43">
        <w:rPr>
          <w:rFonts w:ascii="Times New Roman" w:hAnsi="Times New Roman" w:cs="Times-Roman"/>
          <w:color w:val="2F2F2F"/>
          <w:szCs w:val="22"/>
        </w:rPr>
        <w:t>i</w:t>
      </w:r>
      <w:proofErr w:type="spellEnd"/>
      <w:r w:rsidRPr="00F25A43">
        <w:rPr>
          <w:rFonts w:ascii="Times New Roman" w:hAnsi="Times New Roman" w:cs="Times-Roman"/>
          <w:color w:val="2F2F2F"/>
          <w:szCs w:val="22"/>
        </w:rPr>
        <w:t xml:space="preserve">) The envisioned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continued relationship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with </w:t>
      </w:r>
      <w:r w:rsidRPr="00F25A43">
        <w:rPr>
          <w:rFonts w:ascii="Times New Roman" w:hAnsi="Times New Roman" w:cs="Times-Roman"/>
          <w:color w:val="414141"/>
          <w:szCs w:val="22"/>
        </w:rPr>
        <w:t>the</w:t>
      </w:r>
    </w:p>
    <w:p w14:paraId="4176D6A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SMC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and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with Student </w:t>
      </w:r>
      <w:r w:rsidRPr="00F25A43">
        <w:rPr>
          <w:rFonts w:ascii="Times New Roman" w:hAnsi="Times New Roman" w:cs="Times-Roman"/>
          <w:color w:val="414141"/>
          <w:szCs w:val="22"/>
        </w:rPr>
        <w:t>Media.</w:t>
      </w:r>
    </w:p>
    <w:p w14:paraId="0715C33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(ii)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The actual or envisioned relationship with any </w:t>
      </w:r>
      <w:r w:rsidRPr="00F25A43">
        <w:rPr>
          <w:rFonts w:ascii="Times New Roman" w:hAnsi="Times New Roman" w:cs="Times-Roman"/>
          <w:color w:val="2F2F2F"/>
          <w:szCs w:val="22"/>
        </w:rPr>
        <w:t>other</w:t>
      </w:r>
    </w:p>
    <w:p w14:paraId="68EF3387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university </w:t>
      </w:r>
      <w:r w:rsidRPr="00F25A43">
        <w:rPr>
          <w:rFonts w:ascii="Times New Roman" w:hAnsi="Times New Roman" w:cs="Times-Roman"/>
          <w:color w:val="414141"/>
          <w:szCs w:val="22"/>
        </w:rPr>
        <w:t>entity</w:t>
      </w:r>
    </w:p>
    <w:p w14:paraId="3B98A95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(iii) Whether the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editor or other manager will </w:t>
      </w:r>
      <w:r w:rsidRPr="00F25A43">
        <w:rPr>
          <w:rFonts w:ascii="Times New Roman" w:hAnsi="Times New Roman" w:cs="Times-Roman"/>
          <w:color w:val="2F2F2F"/>
          <w:szCs w:val="22"/>
        </w:rPr>
        <w:t>be</w:t>
      </w:r>
    </w:p>
    <w:p w14:paraId="6AA6677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>volunteer or paid</w:t>
      </w:r>
    </w:p>
    <w:p w14:paraId="0CDD3FA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(iv) Where the organization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will </w:t>
      </w:r>
      <w:r w:rsidRPr="00F25A43">
        <w:rPr>
          <w:rFonts w:ascii="Times New Roman" w:hAnsi="Times New Roman" w:cs="Times-Roman"/>
          <w:color w:val="2F2F2F"/>
          <w:szCs w:val="22"/>
        </w:rPr>
        <w:t>be housed</w:t>
      </w:r>
    </w:p>
    <w:p w14:paraId="1EDF3B8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e. </w:t>
      </w:r>
      <w:r w:rsidRPr="00F25A43">
        <w:rPr>
          <w:rFonts w:ascii="Times New Roman" w:hAnsi="Times New Roman" w:cs="Times-Roman"/>
          <w:color w:val="2F2F2F"/>
          <w:szCs w:val="22"/>
        </w:rPr>
        <w:t>Business plan including</w:t>
      </w:r>
    </w:p>
    <w:p w14:paraId="74FAEE9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Helvetica"/>
          <w:color w:val="414141"/>
          <w:szCs w:val="22"/>
        </w:rPr>
        <w:t>(</w:t>
      </w:r>
      <w:proofErr w:type="spellStart"/>
      <w:r w:rsidRPr="00F25A43">
        <w:rPr>
          <w:rFonts w:ascii="Times New Roman" w:hAnsi="Times New Roman" w:cs="Helvetica"/>
          <w:color w:val="414141"/>
          <w:szCs w:val="22"/>
        </w:rPr>
        <w:t>i</w:t>
      </w:r>
      <w:proofErr w:type="spellEnd"/>
      <w:r w:rsidRPr="00F25A43">
        <w:rPr>
          <w:rFonts w:ascii="Times New Roman" w:hAnsi="Times New Roman" w:cs="Helvetica"/>
          <w:color w:val="414141"/>
          <w:szCs w:val="22"/>
        </w:rPr>
        <w:t xml:space="preserve">)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short-range </w:t>
      </w:r>
      <w:r w:rsidRPr="00F25A43">
        <w:rPr>
          <w:rFonts w:ascii="Times New Roman" w:hAnsi="Times New Roman" w:cs="Times-Roman"/>
          <w:color w:val="2F2F2F"/>
          <w:szCs w:val="22"/>
        </w:rPr>
        <w:t>and long-range budget</w:t>
      </w:r>
    </w:p>
    <w:p w14:paraId="59A1486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(ii) detailed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statement of equipment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cost if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such </w:t>
      </w:r>
      <w:r w:rsidRPr="00F25A43">
        <w:rPr>
          <w:rFonts w:ascii="Times New Roman" w:hAnsi="Times New Roman" w:cs="Times-Roman"/>
          <w:color w:val="2F2F2F"/>
          <w:szCs w:val="22"/>
        </w:rPr>
        <w:t>is</w:t>
      </w:r>
    </w:p>
    <w:p w14:paraId="1B62FD4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>anticipated</w:t>
      </w:r>
    </w:p>
    <w:p w14:paraId="3F9B0AD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(iii)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any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agreements about use of </w:t>
      </w:r>
      <w:r w:rsidRPr="00F25A43">
        <w:rPr>
          <w:rFonts w:ascii="Times New Roman" w:hAnsi="Times New Roman" w:cs="Times-Roman"/>
          <w:color w:val="2F2F2F"/>
          <w:szCs w:val="22"/>
        </w:rPr>
        <w:t>exi</w:t>
      </w:r>
      <w:r w:rsidRPr="00F25A43">
        <w:rPr>
          <w:rFonts w:ascii="Times New Roman" w:hAnsi="Times New Roman" w:cs="Times-Roman"/>
          <w:color w:val="585858"/>
          <w:szCs w:val="22"/>
        </w:rPr>
        <w:t>s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ting Radford </w:t>
      </w:r>
      <w:r w:rsidRPr="00F25A43">
        <w:rPr>
          <w:rFonts w:ascii="Times New Roman" w:hAnsi="Times New Roman" w:cs="Times-Roman"/>
          <w:color w:val="414141"/>
          <w:szCs w:val="22"/>
        </w:rPr>
        <w:t>University</w:t>
      </w:r>
    </w:p>
    <w:p w14:paraId="39FBE4F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>equipment</w:t>
      </w:r>
    </w:p>
    <w:p w14:paraId="0F8B080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(iv) any plans for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self-generated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financial </w:t>
      </w:r>
      <w:r w:rsidRPr="00F25A43">
        <w:rPr>
          <w:rFonts w:ascii="Times New Roman" w:hAnsi="Times New Roman" w:cs="Times-Roman"/>
          <w:color w:val="414141"/>
          <w:szCs w:val="22"/>
        </w:rPr>
        <w:t>support (rate cards,</w:t>
      </w:r>
    </w:p>
    <w:p w14:paraId="63BF046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>etc.)</w:t>
      </w:r>
    </w:p>
    <w:p w14:paraId="3217B3F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Helvetica"/>
          <w:color w:val="414141"/>
          <w:szCs w:val="22"/>
        </w:rPr>
        <w:t xml:space="preserve">f. </w:t>
      </w:r>
      <w:r w:rsidRPr="00F25A43">
        <w:rPr>
          <w:rFonts w:ascii="Times New Roman" w:hAnsi="Times New Roman" w:cs="Times-Roman"/>
          <w:color w:val="414141"/>
          <w:szCs w:val="22"/>
        </w:rPr>
        <w:t>Letter of support from the intended Faculty Advisor</w:t>
      </w:r>
    </w:p>
    <w:p w14:paraId="525EC897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3. An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agreement to include in copy and/or programming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a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disclaimer </w:t>
      </w:r>
      <w:r w:rsidRPr="00F25A43">
        <w:rPr>
          <w:rFonts w:ascii="Times New Roman" w:hAnsi="Times New Roman" w:cs="Times-Roman"/>
          <w:color w:val="414141"/>
          <w:szCs w:val="22"/>
        </w:rPr>
        <w:t>such</w:t>
      </w:r>
    </w:p>
    <w:p w14:paraId="194230D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>as:</w:t>
      </w:r>
    </w:p>
    <w:p w14:paraId="1B591FE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"All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content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is student speech,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protected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under the First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Amendment </w:t>
      </w:r>
      <w:r w:rsidRPr="00F25A43">
        <w:rPr>
          <w:rFonts w:ascii="Times New Roman" w:hAnsi="Times New Roman" w:cs="Times-Roman"/>
          <w:color w:val="414141"/>
          <w:szCs w:val="22"/>
        </w:rPr>
        <w:t>as</w:t>
      </w:r>
    </w:p>
    <w:p w14:paraId="452961F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such. </w:t>
      </w:r>
      <w:r w:rsidRPr="00F25A43">
        <w:rPr>
          <w:rFonts w:ascii="Times New Roman" w:hAnsi="Times New Roman" w:cs="Helvetica"/>
          <w:color w:val="2F2F2F"/>
          <w:szCs w:val="22"/>
        </w:rPr>
        <w:t xml:space="preserve">It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does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not necessarily represent the opinion of the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University, </w:t>
      </w:r>
      <w:r w:rsidRPr="00F25A43">
        <w:rPr>
          <w:rFonts w:ascii="Times New Roman" w:hAnsi="Times New Roman" w:cs="Times-Roman"/>
          <w:color w:val="2F2F2F"/>
          <w:szCs w:val="22"/>
        </w:rPr>
        <w:t>its</w:t>
      </w:r>
    </w:p>
    <w:p w14:paraId="5FA02F6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officials, or </w:t>
      </w:r>
      <w:r w:rsidRPr="00F25A43">
        <w:rPr>
          <w:rFonts w:ascii="Times New Roman" w:hAnsi="Times New Roman" w:cs="Times-Roman"/>
          <w:color w:val="2F2F2F"/>
          <w:szCs w:val="22"/>
        </w:rPr>
        <w:t>its faculty</w:t>
      </w:r>
      <w:r w:rsidRPr="00F25A43">
        <w:rPr>
          <w:rFonts w:ascii="Times New Roman" w:hAnsi="Times New Roman" w:cs="Times-Roman"/>
          <w:color w:val="585858"/>
          <w:szCs w:val="22"/>
        </w:rPr>
        <w:t xml:space="preserve">.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Nor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does the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content </w:t>
      </w:r>
      <w:r w:rsidRPr="00F25A43">
        <w:rPr>
          <w:rFonts w:ascii="Times New Roman" w:hAnsi="Times New Roman" w:cs="Times-Roman"/>
          <w:color w:val="2F2F2F"/>
          <w:szCs w:val="22"/>
        </w:rPr>
        <w:t>neces</w:t>
      </w:r>
      <w:r w:rsidRPr="00F25A43">
        <w:rPr>
          <w:rFonts w:ascii="Times New Roman" w:hAnsi="Times New Roman" w:cs="Times-Roman"/>
          <w:color w:val="585858"/>
          <w:szCs w:val="22"/>
        </w:rPr>
        <w:t>sar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ily </w:t>
      </w:r>
      <w:r w:rsidRPr="00F25A43">
        <w:rPr>
          <w:rFonts w:ascii="Times New Roman" w:hAnsi="Times New Roman" w:cs="Times-Roman"/>
          <w:color w:val="414141"/>
          <w:szCs w:val="22"/>
        </w:rPr>
        <w:t>express the</w:t>
      </w:r>
    </w:p>
    <w:p w14:paraId="1F4740C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opinion of all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members of the </w:t>
      </w:r>
      <w:r w:rsidRPr="00F25A43">
        <w:rPr>
          <w:rFonts w:ascii="Times New Roman" w:hAnsi="Times New Roman" w:cs="Times-Roman"/>
          <w:color w:val="585858"/>
          <w:szCs w:val="22"/>
        </w:rPr>
        <w:t>st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udent </w:t>
      </w:r>
      <w:r w:rsidRPr="00F25A43">
        <w:rPr>
          <w:rFonts w:ascii="Times New Roman" w:hAnsi="Times New Roman" w:cs="Times-Roman"/>
          <w:color w:val="414141"/>
          <w:szCs w:val="22"/>
        </w:rPr>
        <w:t>body."</w:t>
      </w:r>
    </w:p>
    <w:p w14:paraId="0B8C311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>4</w:t>
      </w:r>
      <w:r w:rsidRPr="00F25A43">
        <w:rPr>
          <w:rFonts w:ascii="Times New Roman" w:hAnsi="Times New Roman" w:cs="Times-Roman"/>
          <w:color w:val="0F0F0F"/>
          <w:szCs w:val="22"/>
        </w:rPr>
        <w:t xml:space="preserve">.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Evidence of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fulfillment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of all applicable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Hurlburt Student </w:t>
      </w:r>
      <w:r w:rsidRPr="00F25A43">
        <w:rPr>
          <w:rFonts w:ascii="Times New Roman" w:hAnsi="Times New Roman" w:cs="Times-Roman"/>
          <w:color w:val="414141"/>
          <w:szCs w:val="22"/>
        </w:rPr>
        <w:t>Center,</w:t>
      </w:r>
    </w:p>
    <w:p w14:paraId="1C44E8D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Leadership Program and COCO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requirements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for becoming a </w:t>
      </w:r>
      <w:r w:rsidRPr="00F25A43">
        <w:rPr>
          <w:rFonts w:ascii="Times New Roman" w:hAnsi="Times New Roman" w:cs="Times-Roman"/>
          <w:color w:val="2F2F2F"/>
          <w:szCs w:val="22"/>
        </w:rPr>
        <w:t>recogni</w:t>
      </w:r>
      <w:r w:rsidRPr="00F25A43">
        <w:rPr>
          <w:rFonts w:ascii="Times New Roman" w:hAnsi="Times New Roman" w:cs="Times-Roman"/>
          <w:color w:val="585858"/>
          <w:szCs w:val="22"/>
        </w:rPr>
        <w:t>ze</w:t>
      </w:r>
      <w:r w:rsidRPr="00F25A43">
        <w:rPr>
          <w:rFonts w:ascii="Times New Roman" w:hAnsi="Times New Roman" w:cs="Times-Roman"/>
          <w:color w:val="2F2F2F"/>
          <w:szCs w:val="22"/>
        </w:rPr>
        <w:t>d</w:t>
      </w:r>
    </w:p>
    <w:p w14:paraId="1AA49E7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student </w:t>
      </w:r>
      <w:r w:rsidRPr="00F25A43">
        <w:rPr>
          <w:rFonts w:ascii="Times New Roman" w:hAnsi="Times New Roman" w:cs="Times-Roman"/>
          <w:color w:val="2F2F2F"/>
          <w:szCs w:val="22"/>
        </w:rPr>
        <w:t>organization.</w:t>
      </w:r>
    </w:p>
    <w:p w14:paraId="38606E29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 xml:space="preserve">C. </w:t>
      </w:r>
      <w:r w:rsidR="00E7713F">
        <w:rPr>
          <w:rFonts w:ascii="Times New Roman" w:hAnsi="Times New Roman" w:cs="Helvetica"/>
          <w:iCs/>
          <w:color w:val="262626"/>
          <w:szCs w:val="22"/>
        </w:rPr>
        <w:t>CRITERI</w:t>
      </w:r>
      <w:r w:rsidRPr="00F25A43">
        <w:rPr>
          <w:rFonts w:ascii="Times New Roman" w:hAnsi="Times New Roman" w:cs="Helvetica"/>
          <w:iCs/>
          <w:color w:val="262626"/>
          <w:szCs w:val="22"/>
        </w:rPr>
        <w:t xml:space="preserve">A </w:t>
      </w:r>
      <w:r w:rsidRPr="00F25A43">
        <w:rPr>
          <w:rFonts w:ascii="Times New Roman" w:hAnsi="Times New Roman" w:cs="Times-Roman"/>
          <w:color w:val="262626"/>
          <w:szCs w:val="23"/>
        </w:rPr>
        <w:t>FOR RECOGNITION</w:t>
      </w:r>
    </w:p>
    <w:p w14:paraId="666EEB7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The SMC will consider the following criteria when it examines requests for</w:t>
      </w:r>
    </w:p>
    <w:p w14:paraId="484B320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Student Media membership:</w:t>
      </w:r>
    </w:p>
    <w:p w14:paraId="07CA360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I. How does the new medium propose to serve students? What impact could it</w:t>
      </w:r>
    </w:p>
    <w:p w14:paraId="73880A2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have on students?</w:t>
      </w:r>
    </w:p>
    <w:p w14:paraId="44F96E6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2. How would the new medium benefit the university community in general?</w:t>
      </w:r>
    </w:p>
    <w:p w14:paraId="300E2EB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3. How large is its budget in relation to this potential impact on both students and</w:t>
      </w:r>
    </w:p>
    <w:p w14:paraId="2B237B5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on the university community?</w:t>
      </w:r>
    </w:p>
    <w:p w14:paraId="0B3EEC42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4. Would the medium be self-sustaining long term in terms of its staff and</w:t>
      </w:r>
    </w:p>
    <w:p w14:paraId="07FA4FE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budget?</w:t>
      </w:r>
    </w:p>
    <w:p w14:paraId="28D940E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D. REVIEWS</w:t>
      </w:r>
    </w:p>
    <w:p w14:paraId="319B461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The Committee shall review any newly recognized student or any reorganized</w:t>
      </w:r>
    </w:p>
    <w:p w14:paraId="2CDCC35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medium on a regular basis</w:t>
      </w:r>
      <w:r w:rsidRPr="00F25A43">
        <w:rPr>
          <w:rFonts w:ascii="Times New Roman" w:hAnsi="Times New Roman" w:cs="Times-Roman"/>
          <w:color w:val="040404"/>
          <w:szCs w:val="23"/>
        </w:rPr>
        <w:t xml:space="preserve">. </w:t>
      </w:r>
      <w:r w:rsidRPr="00F25A43">
        <w:rPr>
          <w:rFonts w:ascii="Times New Roman" w:hAnsi="Times New Roman" w:cs="Times-Roman"/>
          <w:color w:val="262626"/>
          <w:szCs w:val="23"/>
        </w:rPr>
        <w:t>At least one such review must be held prior to the</w:t>
      </w:r>
    </w:p>
    <w:p w14:paraId="2C3E920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beginning of the second year of existence. Subsequent reviews shall be held prior to:</w:t>
      </w:r>
    </w:p>
    <w:p w14:paraId="77761ECA" w14:textId="77777777" w:rsidR="00D24C2F" w:rsidRPr="00F25A43" w:rsidRDefault="00C633A3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1</w:t>
      </w:r>
      <w:r w:rsidR="00D24C2F" w:rsidRPr="00F25A43">
        <w:rPr>
          <w:rFonts w:ascii="Times New Roman" w:hAnsi="Times New Roman" w:cs="Times-Roman"/>
          <w:color w:val="262626"/>
          <w:szCs w:val="23"/>
        </w:rPr>
        <w:t>. The implementation of any change in information provided to the SMC</w:t>
      </w:r>
    </w:p>
    <w:p w14:paraId="0988275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lastRenderedPageBreak/>
        <w:t>2. The granting of any loans from the SMC</w:t>
      </w:r>
    </w:p>
    <w:p w14:paraId="475912A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 xml:space="preserve">3. Entering into financial obligation with any other </w:t>
      </w:r>
      <w:r w:rsidRPr="00F25A43">
        <w:rPr>
          <w:rFonts w:ascii="Times New Roman" w:hAnsi="Times New Roman" w:cs="Times-Roman"/>
          <w:color w:val="3E3E3E"/>
          <w:szCs w:val="23"/>
        </w:rPr>
        <w:t xml:space="preserve">University </w:t>
      </w:r>
      <w:r w:rsidRPr="00F25A43">
        <w:rPr>
          <w:rFonts w:ascii="Times New Roman" w:hAnsi="Times New Roman" w:cs="Times-Roman"/>
          <w:color w:val="262626"/>
          <w:szCs w:val="23"/>
        </w:rPr>
        <w:t>or non-university</w:t>
      </w:r>
    </w:p>
    <w:p w14:paraId="3F2EAF9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individual, group, entity.</w:t>
      </w:r>
    </w:p>
    <w:p w14:paraId="7D143DC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E</w:t>
      </w:r>
      <w:r w:rsidRPr="00F25A43">
        <w:rPr>
          <w:rFonts w:ascii="Times New Roman" w:hAnsi="Times New Roman" w:cs="Times-Roman"/>
          <w:color w:val="040404"/>
          <w:szCs w:val="23"/>
        </w:rPr>
        <w:t xml:space="preserve">. </w:t>
      </w:r>
      <w:r w:rsidRPr="00F25A43">
        <w:rPr>
          <w:rFonts w:ascii="Times New Roman" w:hAnsi="Times New Roman" w:cs="Times-Roman"/>
          <w:color w:val="262626"/>
          <w:szCs w:val="23"/>
        </w:rPr>
        <w:t>RECOGNITION</w:t>
      </w:r>
    </w:p>
    <w:p w14:paraId="0C91EA89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Immediately upon recognition, the new or newly reorganized student medium</w:t>
      </w:r>
    </w:p>
    <w:p w14:paraId="54DF3FF1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shall enjoy SMC representation and shall be considered an official Radford University</w:t>
      </w:r>
      <w:r w:rsidR="00F25A43">
        <w:rPr>
          <w:rFonts w:ascii="Times New Roman" w:hAnsi="Times New Roman" w:cs="Times-Roman"/>
          <w:color w:val="262626"/>
          <w:szCs w:val="23"/>
        </w:rPr>
        <w:t xml:space="preserve"> </w:t>
      </w:r>
      <w:r w:rsidRPr="00F25A43">
        <w:rPr>
          <w:rFonts w:ascii="Times New Roman" w:hAnsi="Times New Roman" w:cs="Times-Roman"/>
          <w:color w:val="262626"/>
          <w:szCs w:val="23"/>
        </w:rPr>
        <w:t>organization under Student Media</w:t>
      </w:r>
      <w:r w:rsidRPr="00F25A43">
        <w:rPr>
          <w:rFonts w:ascii="Times New Roman" w:hAnsi="Times New Roman" w:cs="Times-Roman"/>
          <w:color w:val="040404"/>
          <w:szCs w:val="23"/>
        </w:rPr>
        <w:t xml:space="preserve">. </w:t>
      </w:r>
      <w:r w:rsidRPr="00F25A43">
        <w:rPr>
          <w:rFonts w:ascii="Times New Roman" w:hAnsi="Times New Roman" w:cs="Times-Roman"/>
          <w:color w:val="262626"/>
          <w:szCs w:val="23"/>
        </w:rPr>
        <w:t>Such initial recognition shall be probationary for no</w:t>
      </w:r>
      <w:r w:rsidR="00F25A43">
        <w:rPr>
          <w:rFonts w:ascii="Times New Roman" w:hAnsi="Times New Roman" w:cs="Times-Roman"/>
          <w:color w:val="262626"/>
          <w:szCs w:val="23"/>
        </w:rPr>
        <w:t xml:space="preserve"> </w:t>
      </w:r>
      <w:r w:rsidRPr="00F25A43">
        <w:rPr>
          <w:rFonts w:ascii="Times New Roman" w:hAnsi="Times New Roman" w:cs="Times-Roman"/>
          <w:color w:val="262626"/>
          <w:szCs w:val="23"/>
        </w:rPr>
        <w:t>more than four years. At any such time during that period the SMC may grant permanent</w:t>
      </w:r>
      <w:r w:rsidR="00F25A43">
        <w:rPr>
          <w:rFonts w:ascii="Times New Roman" w:hAnsi="Times New Roman" w:cs="Times-Roman"/>
          <w:color w:val="262626"/>
          <w:szCs w:val="23"/>
        </w:rPr>
        <w:t xml:space="preserve"> </w:t>
      </w:r>
      <w:r w:rsidRPr="00F25A43">
        <w:rPr>
          <w:rFonts w:ascii="Times New Roman" w:hAnsi="Times New Roman" w:cs="Times-Roman"/>
          <w:color w:val="262626"/>
          <w:szCs w:val="23"/>
        </w:rPr>
        <w:t>recognition</w:t>
      </w:r>
      <w:r w:rsidRPr="00F25A43">
        <w:rPr>
          <w:rFonts w:ascii="Times New Roman" w:hAnsi="Times New Roman" w:cs="Times-Roman"/>
          <w:color w:val="040404"/>
          <w:szCs w:val="23"/>
        </w:rPr>
        <w:t xml:space="preserve">. </w:t>
      </w:r>
      <w:r w:rsidRPr="00F25A43">
        <w:rPr>
          <w:rFonts w:ascii="Times New Roman" w:hAnsi="Times New Roman" w:cs="Times-Roman"/>
          <w:color w:val="262626"/>
          <w:szCs w:val="23"/>
        </w:rPr>
        <w:t>However at least every five years all Student Media (new and existing) shall</w:t>
      </w:r>
      <w:r w:rsidR="00F25A43">
        <w:rPr>
          <w:rFonts w:ascii="Times New Roman" w:hAnsi="Times New Roman" w:cs="Times-Roman"/>
          <w:color w:val="262626"/>
          <w:szCs w:val="23"/>
        </w:rPr>
        <w:t xml:space="preserve"> </w:t>
      </w:r>
      <w:r w:rsidRPr="00F25A43">
        <w:rPr>
          <w:rFonts w:ascii="Times New Roman" w:hAnsi="Times New Roman" w:cs="Times-Roman"/>
          <w:color w:val="262626"/>
          <w:szCs w:val="23"/>
        </w:rPr>
        <w:t>be reviewed by the SMC. The editor in chief or other manager leading the medium will</w:t>
      </w:r>
      <w:r w:rsidR="00F25A43">
        <w:rPr>
          <w:rFonts w:ascii="Times New Roman" w:hAnsi="Times New Roman" w:cs="Times-Roman"/>
          <w:color w:val="262626"/>
          <w:szCs w:val="23"/>
        </w:rPr>
        <w:t xml:space="preserve"> </w:t>
      </w:r>
      <w:r w:rsidRPr="00F25A43">
        <w:rPr>
          <w:rFonts w:ascii="Times New Roman" w:hAnsi="Times New Roman" w:cs="Times-Roman"/>
          <w:color w:val="262626"/>
          <w:szCs w:val="23"/>
        </w:rPr>
        <w:t>be notified of the planned review at least 10 days before the SMC begins conducting the</w:t>
      </w:r>
    </w:p>
    <w:p w14:paraId="13A4E6E8" w14:textId="77777777" w:rsidR="00D24C2F" w:rsidRPr="00F25A43" w:rsidRDefault="00F25A43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>
        <w:rPr>
          <w:rFonts w:ascii="Times New Roman" w:hAnsi="Times New Roman" w:cs="Times-Roman"/>
          <w:color w:val="262626"/>
          <w:szCs w:val="23"/>
        </w:rPr>
        <w:t>revi</w:t>
      </w:r>
      <w:r w:rsidR="00D24C2F" w:rsidRPr="00F25A43">
        <w:rPr>
          <w:rFonts w:ascii="Times New Roman" w:hAnsi="Times New Roman" w:cs="Times-Roman"/>
          <w:color w:val="262626"/>
          <w:szCs w:val="23"/>
        </w:rPr>
        <w:t>ew.</w:t>
      </w:r>
    </w:p>
    <w:p w14:paraId="383B0A67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F. REVOKING RECOGNITION</w:t>
      </w:r>
    </w:p>
    <w:p w14:paraId="4C0AED2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The Committee may revoke a medium's status as a member of Student Media</w:t>
      </w:r>
    </w:p>
    <w:p w14:paraId="5A37F16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after a review has been conducted</w:t>
      </w:r>
      <w:r w:rsidRPr="00F25A43">
        <w:rPr>
          <w:rFonts w:ascii="Times New Roman" w:hAnsi="Times New Roman" w:cs="Times-Roman"/>
          <w:color w:val="040404"/>
          <w:szCs w:val="23"/>
        </w:rPr>
        <w:t xml:space="preserve">. </w:t>
      </w:r>
      <w:r w:rsidRPr="00F25A43">
        <w:rPr>
          <w:rFonts w:ascii="Times New Roman" w:hAnsi="Times New Roman" w:cs="Times-Roman"/>
          <w:color w:val="262626"/>
          <w:szCs w:val="23"/>
        </w:rPr>
        <w:t>Along with loss of Student Media Status, the medium</w:t>
      </w:r>
      <w:r w:rsidR="00C633A3" w:rsidRPr="00F25A43">
        <w:rPr>
          <w:rFonts w:ascii="Times New Roman" w:hAnsi="Times New Roman" w:cs="Times-Roman"/>
          <w:color w:val="262626"/>
          <w:szCs w:val="23"/>
        </w:rPr>
        <w:t xml:space="preserve"> </w:t>
      </w:r>
      <w:r w:rsidRPr="00F25A43">
        <w:rPr>
          <w:rFonts w:ascii="Times New Roman" w:hAnsi="Times New Roman" w:cs="Times-Roman"/>
          <w:color w:val="262626"/>
          <w:szCs w:val="23"/>
        </w:rPr>
        <w:t>will lose its listing, and thus all privileges, as one of</w:t>
      </w:r>
      <w:r w:rsidR="00436E1C">
        <w:rPr>
          <w:rFonts w:ascii="Times New Roman" w:hAnsi="Times New Roman" w:cs="Times-Roman"/>
          <w:color w:val="262626"/>
          <w:szCs w:val="23"/>
        </w:rPr>
        <w:t xml:space="preserve"> </w:t>
      </w:r>
      <w:r w:rsidRPr="00F25A43">
        <w:rPr>
          <w:rFonts w:ascii="Times New Roman" w:hAnsi="Times New Roman" w:cs="Times-Roman"/>
          <w:color w:val="262626"/>
          <w:szCs w:val="23"/>
        </w:rPr>
        <w:t>RU's clubs and organizations.</w:t>
      </w:r>
    </w:p>
    <w:p w14:paraId="2F3554F6" w14:textId="77777777" w:rsidR="00C633A3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D3D3D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 xml:space="preserve">It is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the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policy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of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Radford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University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that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student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journalists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and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media </w:t>
      </w:r>
      <w:r w:rsidRPr="00F25A43">
        <w:rPr>
          <w:rFonts w:ascii="Times New Roman" w:hAnsi="Times New Roman" w:cs="Times-Roman"/>
          <w:color w:val="3D3D3D"/>
          <w:szCs w:val="23"/>
        </w:rPr>
        <w:t>producers shall</w:t>
      </w:r>
      <w:r w:rsidR="00C633A3" w:rsidRPr="00F25A43">
        <w:rPr>
          <w:rFonts w:ascii="Times New Roman" w:hAnsi="Times New Roman" w:cs="Times-Roman"/>
          <w:color w:val="3D3D3D"/>
          <w:szCs w:val="23"/>
        </w:rPr>
        <w:t xml:space="preserve">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have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the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right to determine the content of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student </w:t>
      </w:r>
      <w:r w:rsidRPr="00F25A43">
        <w:rPr>
          <w:rFonts w:ascii="Times New Roman" w:hAnsi="Times New Roman" w:cs="Times-Roman"/>
          <w:color w:val="2C2C2C"/>
          <w:szCs w:val="23"/>
        </w:rPr>
        <w:t>media. Accordingly, the following</w:t>
      </w:r>
      <w:r w:rsidR="00C633A3" w:rsidRPr="00F25A43">
        <w:rPr>
          <w:rFonts w:ascii="Times New Roman" w:hAnsi="Times New Roman" w:cs="Times-Roman"/>
          <w:color w:val="3D3D3D"/>
          <w:szCs w:val="23"/>
        </w:rPr>
        <w:t xml:space="preserve">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guidelines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relate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only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to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establishing grounds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for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disciplinary actions subsequent </w:t>
      </w:r>
      <w:r w:rsidRPr="00F25A43">
        <w:rPr>
          <w:rFonts w:ascii="Times New Roman" w:hAnsi="Times New Roman" w:cs="Times-Roman"/>
          <w:color w:val="2C2C2C"/>
          <w:szCs w:val="23"/>
        </w:rPr>
        <w:t>to</w:t>
      </w:r>
      <w:r w:rsidR="00C633A3" w:rsidRPr="00F25A43">
        <w:rPr>
          <w:rFonts w:ascii="Times New Roman" w:hAnsi="Times New Roman" w:cs="Times-Roman"/>
          <w:color w:val="3D3D3D"/>
          <w:szCs w:val="23"/>
        </w:rPr>
        <w:t xml:space="preserve"> </w:t>
      </w:r>
      <w:r w:rsidRPr="00F25A43">
        <w:rPr>
          <w:rFonts w:ascii="Times New Roman" w:hAnsi="Times New Roman" w:cs="Times-Roman"/>
          <w:color w:val="2C2C2C"/>
          <w:szCs w:val="23"/>
        </w:rPr>
        <w:t>publication.</w:t>
      </w:r>
    </w:p>
    <w:p w14:paraId="2C0938F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C2C2C"/>
          <w:szCs w:val="23"/>
        </w:rPr>
      </w:pPr>
    </w:p>
    <w:p w14:paraId="78DAF5CD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>VII. FINANCIAL MATTERS</w:t>
      </w:r>
    </w:p>
    <w:p w14:paraId="0314C1C5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>A. STAFF COMPENSA</w:t>
      </w:r>
      <w:r w:rsidR="00AB4A55" w:rsidRPr="00F25A43">
        <w:rPr>
          <w:rFonts w:ascii="Times New Roman" w:hAnsi="Times New Roman" w:cs="Times-Roman"/>
          <w:color w:val="3D3D3D"/>
          <w:szCs w:val="23"/>
        </w:rPr>
        <w:t>TI</w:t>
      </w:r>
      <w:r w:rsidRPr="00F25A43">
        <w:rPr>
          <w:rFonts w:ascii="Times New Roman" w:hAnsi="Times New Roman" w:cs="Times-Roman"/>
          <w:color w:val="2C2C2C"/>
          <w:szCs w:val="23"/>
        </w:rPr>
        <w:t>ON</w:t>
      </w:r>
    </w:p>
    <w:p w14:paraId="4E5A65A0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The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Student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Media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Committee must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approve all </w:t>
      </w:r>
      <w:r w:rsidRPr="00F25A43">
        <w:rPr>
          <w:rFonts w:ascii="Times New Roman" w:hAnsi="Times New Roman" w:cs="Times-Roman"/>
          <w:color w:val="2C2C2C"/>
          <w:szCs w:val="23"/>
        </w:rPr>
        <w:t>requests to financially</w:t>
      </w:r>
    </w:p>
    <w:p w14:paraId="7CF99AC4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 xml:space="preserve">compensate </w:t>
      </w:r>
      <w:r w:rsidRPr="00F25A43">
        <w:rPr>
          <w:rFonts w:ascii="Times New Roman" w:hAnsi="Times New Roman" w:cs="Times-Roman"/>
          <w:color w:val="3D3D3D"/>
          <w:szCs w:val="23"/>
        </w:rPr>
        <w:t>Student Media staff</w:t>
      </w:r>
      <w:r w:rsidRPr="00F25A43">
        <w:rPr>
          <w:rFonts w:ascii="Times New Roman" w:hAnsi="Times New Roman" w:cs="Times-Roman"/>
          <w:color w:val="676767"/>
          <w:szCs w:val="23"/>
        </w:rPr>
        <w:t xml:space="preserve">.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There are 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a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variety of ways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to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fund </w:t>
      </w:r>
      <w:r w:rsidRPr="00F25A43">
        <w:rPr>
          <w:rFonts w:ascii="Times New Roman" w:hAnsi="Times New Roman" w:cs="Times-Roman"/>
          <w:color w:val="2C2C2C"/>
          <w:szCs w:val="23"/>
        </w:rPr>
        <w:t>financial</w:t>
      </w:r>
    </w:p>
    <w:p w14:paraId="0EB35AC6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 xml:space="preserve">compensation.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These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include, but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are </w:t>
      </w:r>
      <w:r w:rsidRPr="00F25A43">
        <w:rPr>
          <w:rFonts w:ascii="Times New Roman" w:hAnsi="Times New Roman" w:cs="Times-Roman"/>
          <w:color w:val="2C2C2C"/>
          <w:szCs w:val="23"/>
        </w:rPr>
        <w:t>not limited to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,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leadership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scholarships, </w:t>
      </w:r>
      <w:r w:rsidRPr="00F25A43">
        <w:rPr>
          <w:rFonts w:ascii="Times New Roman" w:hAnsi="Times New Roman" w:cs="Times-Roman"/>
          <w:color w:val="2C2C2C"/>
          <w:szCs w:val="23"/>
        </w:rPr>
        <w:t>per-hour</w:t>
      </w:r>
      <w:r w:rsidR="00F25A43">
        <w:rPr>
          <w:rFonts w:ascii="Times New Roman" w:hAnsi="Times New Roman" w:cs="Times-Roman"/>
          <w:color w:val="2C2C2C"/>
          <w:szCs w:val="23"/>
        </w:rPr>
        <w:t xml:space="preserve">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wage compensation, and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stipends for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work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performed. To </w:t>
      </w:r>
      <w:r w:rsidRPr="00F25A43">
        <w:rPr>
          <w:rFonts w:ascii="Times New Roman" w:hAnsi="Times New Roman" w:cs="Times-Roman"/>
          <w:color w:val="2C2C2C"/>
          <w:szCs w:val="23"/>
        </w:rPr>
        <w:t>initiate a request for</w:t>
      </w:r>
      <w:r w:rsidR="00F25A43">
        <w:rPr>
          <w:rFonts w:ascii="Times New Roman" w:hAnsi="Times New Roman" w:cs="Times-Roman"/>
          <w:color w:val="2C2C2C"/>
          <w:szCs w:val="23"/>
        </w:rPr>
        <w:t xml:space="preserve">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compensation, board members should submit proposals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for </w:t>
      </w:r>
      <w:r w:rsidRPr="00F25A43">
        <w:rPr>
          <w:rFonts w:ascii="Times New Roman" w:hAnsi="Times New Roman" w:cs="Times-Roman"/>
          <w:color w:val="4E4E4E"/>
          <w:szCs w:val="23"/>
        </w:rPr>
        <w:t>compensat</w:t>
      </w:r>
      <w:r w:rsidRPr="00F25A43">
        <w:rPr>
          <w:rFonts w:ascii="Times New Roman" w:hAnsi="Times New Roman" w:cs="Times-Roman"/>
          <w:color w:val="2C2C2C"/>
          <w:szCs w:val="23"/>
        </w:rPr>
        <w:t>i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on </w:t>
      </w:r>
      <w:r w:rsidRPr="00F25A43">
        <w:rPr>
          <w:rFonts w:ascii="Times New Roman" w:hAnsi="Times New Roman" w:cs="Times-Roman"/>
          <w:color w:val="2C2C2C"/>
          <w:szCs w:val="23"/>
        </w:rPr>
        <w:t>t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o </w:t>
      </w:r>
      <w:r w:rsidRPr="00F25A43">
        <w:rPr>
          <w:rFonts w:ascii="Times New Roman" w:hAnsi="Times New Roman" w:cs="Times-Roman"/>
          <w:color w:val="3D3D3D"/>
          <w:szCs w:val="23"/>
        </w:rPr>
        <w:t>the SMC</w:t>
      </w:r>
      <w:r w:rsidR="00F25A43">
        <w:rPr>
          <w:rFonts w:ascii="Times New Roman" w:hAnsi="Times New Roman" w:cs="Times-Roman"/>
          <w:color w:val="2C2C2C"/>
          <w:szCs w:val="23"/>
        </w:rPr>
        <w:t xml:space="preserve"> </w:t>
      </w:r>
      <w:r w:rsidRPr="00F25A43">
        <w:rPr>
          <w:rFonts w:ascii="Times New Roman" w:hAnsi="Times New Roman" w:cs="Times-Roman"/>
          <w:color w:val="3D3D3D"/>
          <w:szCs w:val="23"/>
        </w:rPr>
        <w:t>Chairperson.</w:t>
      </w:r>
    </w:p>
    <w:p w14:paraId="11AE244A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D3D3D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>B. MEDIA BUDGETS</w:t>
      </w:r>
    </w:p>
    <w:p w14:paraId="60B2F3DC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Annually,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in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accordance with SABC </w:t>
      </w:r>
      <w:r w:rsidRPr="00F25A43">
        <w:rPr>
          <w:rFonts w:ascii="Times New Roman" w:hAnsi="Times New Roman" w:cs="Times-Roman"/>
          <w:color w:val="4E4E4E"/>
          <w:szCs w:val="23"/>
        </w:rPr>
        <w:t>sc</w:t>
      </w:r>
      <w:r w:rsidRPr="00F25A43">
        <w:rPr>
          <w:rFonts w:ascii="Times New Roman" w:hAnsi="Times New Roman" w:cs="Times-Roman"/>
          <w:color w:val="2C2C2C"/>
          <w:szCs w:val="23"/>
        </w:rPr>
        <w:t>heduling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,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all </w:t>
      </w:r>
      <w:r w:rsidRPr="00F25A43">
        <w:rPr>
          <w:rFonts w:ascii="Times New Roman" w:hAnsi="Times New Roman" w:cs="Times-Roman"/>
          <w:color w:val="4E4E4E"/>
          <w:szCs w:val="23"/>
        </w:rPr>
        <w:t>e</w:t>
      </w:r>
      <w:r w:rsidRPr="00F25A43">
        <w:rPr>
          <w:rFonts w:ascii="Times New Roman" w:hAnsi="Times New Roman" w:cs="Times-Roman"/>
          <w:color w:val="2C2C2C"/>
          <w:szCs w:val="23"/>
        </w:rPr>
        <w:t>ligible m</w:t>
      </w:r>
      <w:r w:rsidRPr="00F25A43">
        <w:rPr>
          <w:rFonts w:ascii="Times New Roman" w:hAnsi="Times New Roman" w:cs="Times-Roman"/>
          <w:color w:val="4E4E4E"/>
          <w:szCs w:val="23"/>
        </w:rPr>
        <w:t>ed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ia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will </w:t>
      </w:r>
      <w:r w:rsidRPr="00F25A43">
        <w:rPr>
          <w:rFonts w:ascii="Times New Roman" w:hAnsi="Times New Roman" w:cs="Times-Roman"/>
          <w:color w:val="2C2C2C"/>
          <w:szCs w:val="23"/>
        </w:rPr>
        <w:t>be</w:t>
      </w:r>
    </w:p>
    <w:p w14:paraId="4C423BFA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 xml:space="preserve">required to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apply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for SMC financial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support and submit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a budget of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anticipated </w:t>
      </w:r>
      <w:r w:rsidRPr="00F25A43">
        <w:rPr>
          <w:rFonts w:ascii="Times New Roman" w:hAnsi="Times New Roman" w:cs="Times-Roman"/>
          <w:color w:val="2C2C2C"/>
          <w:szCs w:val="23"/>
        </w:rPr>
        <w:t>needs.</w:t>
      </w:r>
    </w:p>
    <w:p w14:paraId="2403C5BB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>The SMC decide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on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allocations by a simple majority vote after all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media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budgets </w:t>
      </w:r>
      <w:r w:rsidRPr="00F25A43">
        <w:rPr>
          <w:rFonts w:ascii="Times New Roman" w:hAnsi="Times New Roman" w:cs="Times-Roman"/>
          <w:color w:val="2C2C2C"/>
          <w:szCs w:val="23"/>
        </w:rPr>
        <w:t>have</w:t>
      </w:r>
      <w:r w:rsidR="00F25A43">
        <w:rPr>
          <w:rFonts w:ascii="Times New Roman" w:hAnsi="Times New Roman" w:cs="Times-Roman"/>
          <w:color w:val="2C2C2C"/>
          <w:szCs w:val="23"/>
        </w:rPr>
        <w:t xml:space="preserve">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been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presented.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All </w:t>
      </w:r>
      <w:r w:rsidRPr="00F25A43">
        <w:rPr>
          <w:rFonts w:ascii="Times New Roman" w:hAnsi="Times New Roman" w:cs="Times-Roman"/>
          <w:color w:val="2C2C2C"/>
          <w:szCs w:val="23"/>
        </w:rPr>
        <w:t>requ</w:t>
      </w:r>
      <w:r w:rsidRPr="00F25A43">
        <w:rPr>
          <w:rFonts w:ascii="Times New Roman" w:hAnsi="Times New Roman" w:cs="Times-Roman"/>
          <w:color w:val="4E4E4E"/>
          <w:szCs w:val="23"/>
        </w:rPr>
        <w:t>es</w:t>
      </w:r>
      <w:r w:rsidRPr="00F25A43">
        <w:rPr>
          <w:rFonts w:ascii="Times New Roman" w:hAnsi="Times New Roman" w:cs="Times-Roman"/>
          <w:color w:val="2C2C2C"/>
          <w:szCs w:val="23"/>
        </w:rPr>
        <w:t>t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which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involve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SABC funds are </w:t>
      </w:r>
      <w:r w:rsidRPr="00F25A43">
        <w:rPr>
          <w:rFonts w:ascii="Times New Roman" w:hAnsi="Times New Roman" w:cs="Times-Roman"/>
          <w:color w:val="4E4E4E"/>
          <w:szCs w:val="23"/>
        </w:rPr>
        <w:t>subje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ct </w:t>
      </w:r>
      <w:r w:rsidRPr="00F25A43">
        <w:rPr>
          <w:rFonts w:ascii="Times New Roman" w:hAnsi="Times New Roman" w:cs="Times-Roman"/>
          <w:color w:val="3D3D3D"/>
          <w:szCs w:val="23"/>
        </w:rPr>
        <w:t>to that committee's</w:t>
      </w:r>
      <w:r w:rsidR="00F25A43">
        <w:rPr>
          <w:rFonts w:ascii="Times New Roman" w:hAnsi="Times New Roman" w:cs="Times-Roman"/>
          <w:color w:val="2C2C2C"/>
          <w:szCs w:val="23"/>
        </w:rPr>
        <w:t xml:space="preserve"> </w:t>
      </w:r>
      <w:r w:rsidRPr="00F25A43">
        <w:rPr>
          <w:rFonts w:ascii="Times New Roman" w:hAnsi="Times New Roman" w:cs="Times-Roman"/>
          <w:color w:val="3D3D3D"/>
          <w:szCs w:val="23"/>
        </w:rPr>
        <w:t>approval.</w:t>
      </w:r>
    </w:p>
    <w:p w14:paraId="3FC55D97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4E4E4E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C. </w:t>
      </w:r>
      <w:r w:rsidRPr="00F25A43">
        <w:rPr>
          <w:rFonts w:ascii="Times New Roman" w:hAnsi="Times New Roman" w:cs="Times-Roman"/>
          <w:color w:val="4E4E4E"/>
          <w:szCs w:val="23"/>
        </w:rPr>
        <w:t>EXPEND</w:t>
      </w:r>
      <w:r w:rsidRPr="00F25A43">
        <w:rPr>
          <w:rFonts w:ascii="Times New Roman" w:hAnsi="Times New Roman" w:cs="Times-Roman"/>
          <w:color w:val="2C2C2C"/>
          <w:szCs w:val="23"/>
        </w:rPr>
        <w:t>IT</w:t>
      </w:r>
      <w:r w:rsidRPr="00F25A43">
        <w:rPr>
          <w:rFonts w:ascii="Times New Roman" w:hAnsi="Times New Roman" w:cs="Times-Roman"/>
          <w:color w:val="4E4E4E"/>
          <w:szCs w:val="23"/>
        </w:rPr>
        <w:t>URES</w:t>
      </w:r>
    </w:p>
    <w:p w14:paraId="11A44EB6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D3D3D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All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handling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of Student Media accounts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will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be performed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in </w:t>
      </w:r>
      <w:r w:rsidRPr="00F25A43">
        <w:rPr>
          <w:rFonts w:ascii="Times New Roman" w:hAnsi="Times New Roman" w:cs="Times-Roman"/>
          <w:color w:val="3D3D3D"/>
          <w:szCs w:val="23"/>
        </w:rPr>
        <w:t>accordance with</w:t>
      </w:r>
    </w:p>
    <w:p w14:paraId="676C6253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040404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applicable </w:t>
      </w:r>
      <w:r w:rsidRPr="00F25A43">
        <w:rPr>
          <w:rFonts w:ascii="Times New Roman" w:hAnsi="Times New Roman" w:cs="Times-Roman"/>
          <w:color w:val="2C2C2C"/>
          <w:szCs w:val="23"/>
        </w:rPr>
        <w:t>SM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C,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Student Activities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Budget Committee and University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policy </w:t>
      </w:r>
      <w:r w:rsidRPr="00F25A43">
        <w:rPr>
          <w:rFonts w:ascii="Times New Roman" w:hAnsi="Times New Roman" w:cs="Times-Roman"/>
          <w:color w:val="3D3D3D"/>
          <w:szCs w:val="23"/>
        </w:rPr>
        <w:t>guidelines</w:t>
      </w:r>
      <w:r w:rsidRPr="00F25A43">
        <w:rPr>
          <w:rFonts w:ascii="Times New Roman" w:hAnsi="Times New Roman" w:cs="Times-Roman"/>
          <w:color w:val="040404"/>
          <w:szCs w:val="23"/>
        </w:rPr>
        <w:t>.</w:t>
      </w:r>
    </w:p>
    <w:p w14:paraId="4404EB8F" w14:textId="77777777" w:rsidR="00F25A43" w:rsidRP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  <w:szCs w:val="23"/>
        </w:rPr>
      </w:pPr>
    </w:p>
    <w:p w14:paraId="0BCDABE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>VIII. AMENDMENTS</w:t>
      </w:r>
    </w:p>
    <w:p w14:paraId="6C47DC4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Amendments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to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these bylaws may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be made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with a </w:t>
      </w:r>
      <w:r w:rsidRPr="00F25A43">
        <w:rPr>
          <w:rFonts w:ascii="Times New Roman" w:hAnsi="Times New Roman" w:cs="Times-Roman"/>
          <w:color w:val="2C2C2C"/>
          <w:szCs w:val="23"/>
        </w:rPr>
        <w:t>two-third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 </w:t>
      </w:r>
      <w:r w:rsidRPr="00F25A43">
        <w:rPr>
          <w:rFonts w:ascii="Times New Roman" w:hAnsi="Times New Roman" w:cs="Times-Roman"/>
          <w:color w:val="2C2C2C"/>
          <w:szCs w:val="23"/>
        </w:rPr>
        <w:t>majorit</w:t>
      </w:r>
      <w:r w:rsidRPr="00F25A43">
        <w:rPr>
          <w:rFonts w:ascii="Times New Roman" w:hAnsi="Times New Roman" w:cs="Times-Roman"/>
          <w:color w:val="4E4E4E"/>
          <w:szCs w:val="23"/>
        </w:rPr>
        <w:t>y vo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te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of </w:t>
      </w:r>
      <w:r w:rsidRPr="00F25A43">
        <w:rPr>
          <w:rFonts w:ascii="Times New Roman" w:hAnsi="Times New Roman" w:cs="Times-Roman"/>
          <w:color w:val="2C2C2C"/>
          <w:szCs w:val="23"/>
        </w:rPr>
        <w:t>the SMC</w:t>
      </w:r>
    </w:p>
    <w:p w14:paraId="1BD9C40B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lastRenderedPageBreak/>
        <w:t xml:space="preserve">in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accordance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with </w:t>
      </w:r>
      <w:r w:rsidRPr="00F25A43">
        <w:rPr>
          <w:rFonts w:ascii="Times New Roman" w:hAnsi="Times New Roman" w:cs="Times-Roman"/>
          <w:color w:val="2C2C2C"/>
          <w:szCs w:val="23"/>
        </w:rPr>
        <w:t>univer</w:t>
      </w:r>
      <w:r w:rsidRPr="00F25A43">
        <w:rPr>
          <w:rFonts w:ascii="Times New Roman" w:hAnsi="Times New Roman" w:cs="Times-Roman"/>
          <w:color w:val="4E4E4E"/>
          <w:szCs w:val="23"/>
        </w:rPr>
        <w:t>s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ity </w:t>
      </w:r>
      <w:r w:rsidRPr="00F25A43">
        <w:rPr>
          <w:rFonts w:ascii="Times New Roman" w:hAnsi="Times New Roman" w:cs="Times-Roman"/>
          <w:color w:val="3D3D3D"/>
          <w:szCs w:val="23"/>
        </w:rPr>
        <w:t>guidelines.</w:t>
      </w:r>
    </w:p>
    <w:p w14:paraId="0C429B69" w14:textId="77777777" w:rsidR="00F25A43" w:rsidRP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C2C2C"/>
          <w:szCs w:val="23"/>
        </w:rPr>
      </w:pPr>
    </w:p>
    <w:p w14:paraId="7250D492" w14:textId="77777777" w:rsid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C2C2C"/>
          <w:szCs w:val="23"/>
        </w:rPr>
      </w:pPr>
    </w:p>
    <w:p w14:paraId="21F7E58B" w14:textId="77777777" w:rsid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C2C2C"/>
          <w:szCs w:val="23"/>
        </w:rPr>
      </w:pPr>
    </w:p>
    <w:p w14:paraId="3E2DCCC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>APP</w:t>
      </w:r>
      <w:r w:rsidRPr="00F25A43">
        <w:rPr>
          <w:rFonts w:ascii="Times New Roman" w:hAnsi="Times New Roman" w:cs="Times-Roman"/>
          <w:color w:val="4E4E4E"/>
          <w:szCs w:val="23"/>
        </w:rPr>
        <w:t>EN</w:t>
      </w:r>
      <w:r w:rsidRPr="00F25A43">
        <w:rPr>
          <w:rFonts w:ascii="Times New Roman" w:hAnsi="Times New Roman" w:cs="Times-Roman"/>
          <w:color w:val="2C2C2C"/>
          <w:szCs w:val="23"/>
        </w:rPr>
        <w:t>DIX I</w:t>
      </w:r>
    </w:p>
    <w:p w14:paraId="7E14D7F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>1. Responsibilities of the Advisor</w:t>
      </w:r>
    </w:p>
    <w:p w14:paraId="00AED084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To </w:t>
      </w:r>
      <w:r w:rsidRPr="00F25A43">
        <w:rPr>
          <w:rFonts w:ascii="Times New Roman" w:hAnsi="Times New Roman" w:cs="Times-Roman"/>
          <w:color w:val="2C2C2C"/>
          <w:szCs w:val="23"/>
        </w:rPr>
        <w:t>th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e </w:t>
      </w:r>
      <w:r w:rsidRPr="00F25A43">
        <w:rPr>
          <w:rFonts w:ascii="Times New Roman" w:hAnsi="Times New Roman" w:cs="Times-Roman"/>
          <w:color w:val="2C2C2C"/>
          <w:szCs w:val="23"/>
        </w:rPr>
        <w:t>student</w:t>
      </w:r>
    </w:p>
    <w:p w14:paraId="4D82161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 xml:space="preserve">As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 </w:t>
      </w:r>
      <w:r w:rsidRPr="00F25A43">
        <w:rPr>
          <w:rFonts w:ascii="Times New Roman" w:hAnsi="Times New Roman" w:cs="Times-Roman"/>
          <w:color w:val="4E4E4E"/>
          <w:szCs w:val="23"/>
        </w:rPr>
        <w:t>superv</w:t>
      </w:r>
      <w:r w:rsidRPr="00F25A43">
        <w:rPr>
          <w:rFonts w:ascii="Times New Roman" w:hAnsi="Times New Roman" w:cs="Times-Roman"/>
          <w:color w:val="2C2C2C"/>
          <w:szCs w:val="23"/>
        </w:rPr>
        <w:t>i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sor,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the advisor </w:t>
      </w:r>
      <w:r w:rsidRPr="00F25A43">
        <w:rPr>
          <w:rFonts w:ascii="Times New Roman" w:hAnsi="Times New Roman" w:cs="Times-Roman"/>
          <w:color w:val="2C2C2C"/>
          <w:szCs w:val="23"/>
        </w:rPr>
        <w:t>mu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st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guide rather than </w:t>
      </w:r>
      <w:r w:rsidRPr="00F25A43">
        <w:rPr>
          <w:rFonts w:ascii="Times New Roman" w:hAnsi="Times New Roman" w:cs="Times-Roman"/>
          <w:color w:val="2C2C2C"/>
          <w:szCs w:val="23"/>
        </w:rPr>
        <w:t>cen</w:t>
      </w:r>
      <w:r w:rsidRPr="00F25A43">
        <w:rPr>
          <w:rFonts w:ascii="Times New Roman" w:hAnsi="Times New Roman" w:cs="Times-Roman"/>
          <w:color w:val="4E4E4E"/>
          <w:szCs w:val="23"/>
        </w:rPr>
        <w:t>so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r.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Availability of </w:t>
      </w:r>
      <w:r w:rsidRPr="00F25A43">
        <w:rPr>
          <w:rFonts w:ascii="Times New Roman" w:hAnsi="Times New Roman" w:cs="Times-Roman"/>
          <w:color w:val="2C2C2C"/>
          <w:szCs w:val="23"/>
        </w:rPr>
        <w:t>the</w:t>
      </w:r>
    </w:p>
    <w:p w14:paraId="12957A4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advisor </w:t>
      </w:r>
      <w:r w:rsidRPr="00F25A43">
        <w:rPr>
          <w:rFonts w:ascii="Times New Roman" w:hAnsi="Times New Roman" w:cs="Times-Roman"/>
          <w:color w:val="2C2C2C"/>
          <w:szCs w:val="23"/>
        </w:rPr>
        <w:t>i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of </w:t>
      </w:r>
      <w:r w:rsidRPr="00F25A43">
        <w:rPr>
          <w:rFonts w:ascii="Times New Roman" w:hAnsi="Times New Roman" w:cs="Times-Roman"/>
          <w:color w:val="2C2C2C"/>
          <w:szCs w:val="23"/>
        </w:rPr>
        <w:t>utm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ost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importance. The advisor </w:t>
      </w:r>
      <w:r w:rsidRPr="00F25A43">
        <w:rPr>
          <w:rFonts w:ascii="Times New Roman" w:hAnsi="Times New Roman" w:cs="Times-Roman"/>
          <w:color w:val="4E4E4E"/>
          <w:szCs w:val="23"/>
        </w:rPr>
        <w:t>s</w:t>
      </w:r>
      <w:r w:rsidRPr="00F25A43">
        <w:rPr>
          <w:rFonts w:ascii="Times New Roman" w:hAnsi="Times New Roman" w:cs="Times-Roman"/>
          <w:color w:val="2C2C2C"/>
          <w:szCs w:val="23"/>
        </w:rPr>
        <w:t>hould l</w:t>
      </w:r>
      <w:r w:rsidRPr="00F25A43">
        <w:rPr>
          <w:rFonts w:ascii="Times New Roman" w:hAnsi="Times New Roman" w:cs="Times-Roman"/>
          <w:color w:val="4E4E4E"/>
          <w:szCs w:val="23"/>
        </w:rPr>
        <w:t>e</w:t>
      </w:r>
      <w:r w:rsidRPr="00F25A43">
        <w:rPr>
          <w:rFonts w:ascii="Times New Roman" w:hAnsi="Times New Roman" w:cs="Times-Roman"/>
          <w:color w:val="2C2C2C"/>
          <w:szCs w:val="23"/>
        </w:rPr>
        <w:t>t it be kn</w:t>
      </w:r>
      <w:r w:rsidRPr="00F25A43">
        <w:rPr>
          <w:rFonts w:ascii="Times New Roman" w:hAnsi="Times New Roman" w:cs="Times-Roman"/>
          <w:color w:val="4E4E4E"/>
          <w:szCs w:val="23"/>
        </w:rPr>
        <w:t>ow</w:t>
      </w:r>
      <w:r w:rsidRPr="00F25A43">
        <w:rPr>
          <w:rFonts w:ascii="Times New Roman" w:hAnsi="Times New Roman" w:cs="Times-Roman"/>
          <w:color w:val="2C2C2C"/>
          <w:szCs w:val="23"/>
        </w:rPr>
        <w:t>n that h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e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or </w:t>
      </w:r>
      <w:r w:rsidRPr="00F25A43">
        <w:rPr>
          <w:rFonts w:ascii="Times New Roman" w:hAnsi="Times New Roman" w:cs="Times-Roman"/>
          <w:color w:val="3D3D3D"/>
          <w:szCs w:val="23"/>
        </w:rPr>
        <w:t>she is</w:t>
      </w:r>
    </w:p>
    <w:p w14:paraId="0B80842F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willing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to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give guidance,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provide counseling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and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be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there when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needed.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This </w:t>
      </w:r>
      <w:r w:rsidRPr="00F25A43">
        <w:rPr>
          <w:rFonts w:ascii="Times New Roman" w:hAnsi="Times New Roman" w:cs="Times-Roman"/>
          <w:color w:val="2C2C2C"/>
          <w:szCs w:val="23"/>
        </w:rPr>
        <w:t>individual</w:t>
      </w:r>
    </w:p>
    <w:p w14:paraId="5C5BADC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4E4E4E"/>
          <w:szCs w:val="23"/>
        </w:rPr>
      </w:pPr>
      <w:r w:rsidRPr="00F25A43">
        <w:rPr>
          <w:rFonts w:ascii="Times New Roman" w:hAnsi="Times New Roman" w:cs="Times-Roman"/>
          <w:color w:val="4E4E4E"/>
          <w:szCs w:val="23"/>
        </w:rPr>
        <w:t>s</w:t>
      </w:r>
      <w:r w:rsidRPr="00F25A43">
        <w:rPr>
          <w:rFonts w:ascii="Times New Roman" w:hAnsi="Times New Roman" w:cs="Times-Roman"/>
          <w:color w:val="2C2C2C"/>
          <w:szCs w:val="23"/>
        </w:rPr>
        <w:t>har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es </w:t>
      </w:r>
      <w:r w:rsidRPr="00F25A43">
        <w:rPr>
          <w:rFonts w:ascii="Times New Roman" w:hAnsi="Times New Roman" w:cs="Times-Roman"/>
          <w:color w:val="2C2C2C"/>
          <w:szCs w:val="23"/>
        </w:rPr>
        <w:t>h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is </w:t>
      </w:r>
      <w:r w:rsidRPr="00F25A43">
        <w:rPr>
          <w:rFonts w:ascii="Times New Roman" w:hAnsi="Times New Roman" w:cs="Times-Roman"/>
          <w:color w:val="2C2C2C"/>
          <w:szCs w:val="23"/>
        </w:rPr>
        <w:t>or h</w:t>
      </w:r>
      <w:r w:rsidRPr="00F25A43">
        <w:rPr>
          <w:rFonts w:ascii="Times New Roman" w:hAnsi="Times New Roman" w:cs="Times-Roman"/>
          <w:color w:val="4E4E4E"/>
          <w:szCs w:val="23"/>
        </w:rPr>
        <w:t>e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r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knowledge of </w:t>
      </w:r>
      <w:r w:rsidRPr="00F25A43">
        <w:rPr>
          <w:rFonts w:ascii="Times New Roman" w:hAnsi="Times New Roman" w:cs="Times-Roman"/>
          <w:color w:val="2C2C2C"/>
          <w:szCs w:val="23"/>
        </w:rPr>
        <w:t>journali</w:t>
      </w:r>
      <w:r w:rsidRPr="00F25A43">
        <w:rPr>
          <w:rFonts w:ascii="Times New Roman" w:hAnsi="Times New Roman" w:cs="Times-Roman"/>
          <w:color w:val="4E4E4E"/>
          <w:szCs w:val="23"/>
        </w:rPr>
        <w:t>s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m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with the </w:t>
      </w:r>
      <w:r w:rsidRPr="00F25A43">
        <w:rPr>
          <w:rFonts w:ascii="Times New Roman" w:hAnsi="Times New Roman" w:cs="Times-Roman"/>
          <w:color w:val="4E4E4E"/>
          <w:szCs w:val="23"/>
        </w:rPr>
        <w:t>s</w:t>
      </w:r>
      <w:r w:rsidRPr="00F25A43">
        <w:rPr>
          <w:rFonts w:ascii="Times New Roman" w:hAnsi="Times New Roman" w:cs="Times-Roman"/>
          <w:color w:val="2C2C2C"/>
          <w:szCs w:val="23"/>
        </w:rPr>
        <w:t>taff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.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As a </w:t>
      </w:r>
      <w:r w:rsidRPr="00F25A43">
        <w:rPr>
          <w:rFonts w:ascii="Times New Roman" w:hAnsi="Times New Roman" w:cs="Times-Roman"/>
          <w:color w:val="4E4E4E"/>
          <w:szCs w:val="23"/>
        </w:rPr>
        <w:t>superv</w:t>
      </w:r>
      <w:r w:rsidRPr="00F25A43">
        <w:rPr>
          <w:rFonts w:ascii="Times New Roman" w:hAnsi="Times New Roman" w:cs="Times-Roman"/>
          <w:color w:val="2C2C2C"/>
          <w:szCs w:val="23"/>
        </w:rPr>
        <w:t>i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sor, </w:t>
      </w:r>
      <w:r w:rsidRPr="00F25A43">
        <w:rPr>
          <w:rFonts w:ascii="Times New Roman" w:hAnsi="Times New Roman" w:cs="Times-Roman"/>
          <w:color w:val="2C2C2C"/>
          <w:szCs w:val="23"/>
        </w:rPr>
        <w:t>the advi</w:t>
      </w:r>
      <w:r w:rsidRPr="00F25A43">
        <w:rPr>
          <w:rFonts w:ascii="Times New Roman" w:hAnsi="Times New Roman" w:cs="Times-Roman"/>
          <w:color w:val="4E4E4E"/>
          <w:szCs w:val="23"/>
        </w:rPr>
        <w:t>sor</w:t>
      </w:r>
    </w:p>
    <w:p w14:paraId="4425A52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>h</w:t>
      </w:r>
      <w:r w:rsidRPr="00F25A43">
        <w:rPr>
          <w:rFonts w:ascii="Times New Roman" w:hAnsi="Times New Roman" w:cs="Times-Roman"/>
          <w:color w:val="4E4E4E"/>
          <w:szCs w:val="23"/>
        </w:rPr>
        <w:t>e</w:t>
      </w:r>
      <w:r w:rsidRPr="00F25A43">
        <w:rPr>
          <w:rFonts w:ascii="Times New Roman" w:hAnsi="Times New Roman" w:cs="Times-Roman"/>
          <w:color w:val="2C2C2C"/>
          <w:szCs w:val="23"/>
        </w:rPr>
        <w:t>lp</w:t>
      </w:r>
      <w:r w:rsidRPr="00F25A43">
        <w:rPr>
          <w:rFonts w:ascii="Times New Roman" w:hAnsi="Times New Roman" w:cs="Times-Roman"/>
          <w:color w:val="4E4E4E"/>
          <w:szCs w:val="23"/>
        </w:rPr>
        <w:t>s s</w:t>
      </w:r>
      <w:r w:rsidRPr="00F25A43">
        <w:rPr>
          <w:rFonts w:ascii="Times New Roman" w:hAnsi="Times New Roman" w:cs="Times-Roman"/>
          <w:color w:val="2C2C2C"/>
          <w:szCs w:val="23"/>
        </w:rPr>
        <w:t>tudent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understand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that </w:t>
      </w:r>
      <w:r w:rsidRPr="00F25A43">
        <w:rPr>
          <w:rFonts w:ascii="Times New Roman" w:hAnsi="Times New Roman" w:cs="Times-Roman"/>
          <w:color w:val="2C2C2C"/>
          <w:szCs w:val="23"/>
        </w:rPr>
        <w:t>th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e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medium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must maintain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a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regular </w:t>
      </w:r>
      <w:r w:rsidRPr="00F25A43">
        <w:rPr>
          <w:rFonts w:ascii="Times New Roman" w:hAnsi="Times New Roman" w:cs="Times-Roman"/>
          <w:color w:val="4E4E4E"/>
          <w:szCs w:val="23"/>
        </w:rPr>
        <w:t>sc</w:t>
      </w:r>
      <w:r w:rsidRPr="00F25A43">
        <w:rPr>
          <w:rFonts w:ascii="Times New Roman" w:hAnsi="Times New Roman" w:cs="Times-Roman"/>
          <w:color w:val="2C2C2C"/>
          <w:szCs w:val="23"/>
        </w:rPr>
        <w:t>hedule</w:t>
      </w:r>
      <w:r w:rsidRPr="00F25A43">
        <w:rPr>
          <w:rFonts w:ascii="Times New Roman" w:hAnsi="Times New Roman" w:cs="Times-Roman"/>
          <w:color w:val="676767"/>
          <w:szCs w:val="23"/>
        </w:rPr>
        <w:t xml:space="preserve">, </w:t>
      </w:r>
      <w:r w:rsidRPr="00F25A43">
        <w:rPr>
          <w:rFonts w:ascii="Times New Roman" w:hAnsi="Times New Roman" w:cs="Times-Roman"/>
          <w:color w:val="2C2C2C"/>
          <w:szCs w:val="23"/>
        </w:rPr>
        <w:t>that</w:t>
      </w:r>
    </w:p>
    <w:p w14:paraId="733E5D9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>deadlin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es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must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be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met and that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professional </w:t>
      </w:r>
      <w:r w:rsidRPr="00F25A43">
        <w:rPr>
          <w:rFonts w:ascii="Times New Roman" w:hAnsi="Times New Roman" w:cs="Times-Roman"/>
          <w:color w:val="4E4E4E"/>
          <w:szCs w:val="23"/>
        </w:rPr>
        <w:t>stan</w:t>
      </w:r>
      <w:r w:rsidRPr="00F25A43">
        <w:rPr>
          <w:rFonts w:ascii="Times New Roman" w:hAnsi="Times New Roman" w:cs="Times-Roman"/>
          <w:color w:val="2C2C2C"/>
          <w:szCs w:val="23"/>
        </w:rPr>
        <w:t>dard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and ethics </w:t>
      </w:r>
      <w:r w:rsidRPr="00F25A43">
        <w:rPr>
          <w:rFonts w:ascii="Times New Roman" w:hAnsi="Times New Roman" w:cs="Times-Roman"/>
          <w:color w:val="4E4E4E"/>
          <w:szCs w:val="23"/>
        </w:rPr>
        <w:t>s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hould be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followed at </w:t>
      </w:r>
      <w:r w:rsidRPr="00F25A43">
        <w:rPr>
          <w:rFonts w:ascii="Times New Roman" w:hAnsi="Times New Roman" w:cs="Times-Roman"/>
          <w:color w:val="2C2C2C"/>
          <w:szCs w:val="23"/>
        </w:rPr>
        <w:t>all</w:t>
      </w:r>
    </w:p>
    <w:p w14:paraId="3A98D36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>time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s.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The </w:t>
      </w:r>
      <w:r w:rsidRPr="00F25A43">
        <w:rPr>
          <w:rFonts w:ascii="Times New Roman" w:hAnsi="Times New Roman" w:cs="Times-Roman"/>
          <w:color w:val="2C2C2C"/>
          <w:szCs w:val="23"/>
        </w:rPr>
        <w:t>advi</w:t>
      </w:r>
      <w:r w:rsidRPr="00F25A43">
        <w:rPr>
          <w:rFonts w:ascii="Times New Roman" w:hAnsi="Times New Roman" w:cs="Times-Roman"/>
          <w:color w:val="4E4E4E"/>
          <w:szCs w:val="23"/>
        </w:rPr>
        <w:t>so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r uses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this </w:t>
      </w:r>
      <w:r w:rsidRPr="00F25A43">
        <w:rPr>
          <w:rFonts w:ascii="Times New Roman" w:hAnsi="Times New Roman" w:cs="Times-Roman"/>
          <w:color w:val="4E4E4E"/>
          <w:szCs w:val="23"/>
        </w:rPr>
        <w:t>s</w:t>
      </w:r>
      <w:r w:rsidRPr="00F25A43">
        <w:rPr>
          <w:rFonts w:ascii="Times New Roman" w:hAnsi="Times New Roman" w:cs="Times-Roman"/>
          <w:color w:val="2C2C2C"/>
          <w:szCs w:val="23"/>
        </w:rPr>
        <w:t>upervi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sory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position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to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instruct, knowing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that he or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she is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in </w:t>
      </w:r>
      <w:r w:rsidRPr="00F25A43">
        <w:rPr>
          <w:rFonts w:ascii="Times New Roman" w:hAnsi="Times New Roman" w:cs="Times-Roman"/>
          <w:color w:val="3D3D3D"/>
          <w:szCs w:val="23"/>
        </w:rPr>
        <w:t>a</w:t>
      </w:r>
      <w:r w:rsidR="00436E1C">
        <w:rPr>
          <w:rFonts w:ascii="Times New Roman" w:hAnsi="Times New Roman" w:cs="Times-Roman"/>
          <w:color w:val="3D3D3D"/>
          <w:szCs w:val="23"/>
        </w:rPr>
        <w:t xml:space="preserve">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position to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teach more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and do a better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job than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when in a </w:t>
      </w:r>
      <w:r w:rsidRPr="00F25A43">
        <w:rPr>
          <w:rFonts w:ascii="Times New Roman" w:hAnsi="Times New Roman" w:cs="Times-Roman"/>
          <w:color w:val="2C2C2C"/>
          <w:szCs w:val="23"/>
        </w:rPr>
        <w:t>cla</w:t>
      </w:r>
      <w:r w:rsidRPr="00F25A43">
        <w:rPr>
          <w:rFonts w:ascii="Times New Roman" w:hAnsi="Times New Roman" w:cs="Times-Roman"/>
          <w:color w:val="4E4E4E"/>
          <w:szCs w:val="23"/>
        </w:rPr>
        <w:t>ss</w:t>
      </w:r>
      <w:r w:rsidRPr="00F25A43">
        <w:rPr>
          <w:rFonts w:ascii="Times New Roman" w:hAnsi="Times New Roman" w:cs="Times-Roman"/>
          <w:color w:val="2C2C2C"/>
          <w:szCs w:val="23"/>
        </w:rPr>
        <w:t>ro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om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in </w:t>
      </w:r>
      <w:r w:rsidRPr="00F25A43">
        <w:rPr>
          <w:rFonts w:ascii="Times New Roman" w:hAnsi="Times New Roman" w:cs="Times-Roman"/>
          <w:color w:val="3D3D3D"/>
          <w:szCs w:val="23"/>
        </w:rPr>
        <w:t>a formal classroom</w:t>
      </w:r>
      <w:r w:rsidR="00436E1C">
        <w:rPr>
          <w:rFonts w:ascii="Times New Roman" w:hAnsi="Times New Roman" w:cs="Times-Roman"/>
          <w:color w:val="3D3D3D"/>
          <w:szCs w:val="23"/>
        </w:rPr>
        <w:t xml:space="preserve"> </w:t>
      </w:r>
      <w:r w:rsidRPr="00F25A43">
        <w:rPr>
          <w:rFonts w:ascii="Times New Roman" w:hAnsi="Times New Roman" w:cs="Times-Roman"/>
          <w:color w:val="3D3D3D"/>
          <w:szCs w:val="23"/>
        </w:rPr>
        <w:t>setting.</w:t>
      </w:r>
    </w:p>
    <w:p w14:paraId="13F1F73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Helvetica"/>
          <w:color w:val="252525"/>
          <w:szCs w:val="23"/>
        </w:rPr>
        <w:t xml:space="preserve">It </w:t>
      </w:r>
      <w:r w:rsidRPr="00F25A43">
        <w:rPr>
          <w:rFonts w:ascii="Times New Roman" w:hAnsi="Times New Roman" w:cs="Times-Roman"/>
          <w:color w:val="252525"/>
        </w:rPr>
        <w:t>is important that the advisor be knowledgeable in the technology of the</w:t>
      </w:r>
    </w:p>
    <w:p w14:paraId="44A51387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medium advised</w:t>
      </w:r>
      <w:r w:rsidRPr="00F25A43">
        <w:rPr>
          <w:rFonts w:ascii="Times New Roman" w:hAnsi="Times New Roman" w:cs="Times-Roman"/>
          <w:color w:val="060606"/>
        </w:rPr>
        <w:t xml:space="preserve">. </w:t>
      </w:r>
      <w:r w:rsidRPr="00F25A43">
        <w:rPr>
          <w:rFonts w:ascii="Times New Roman" w:hAnsi="Times New Roman" w:cs="Times-Roman"/>
          <w:color w:val="252525"/>
        </w:rPr>
        <w:t>This role involves primary concern with the total quality of the medium</w:t>
      </w:r>
    </w:p>
    <w:p w14:paraId="0BEAFE2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rather than the day-to</w:t>
      </w:r>
      <w:r w:rsidRPr="00F25A43">
        <w:rPr>
          <w:rFonts w:ascii="Times New Roman" w:hAnsi="Times New Roman" w:cs="Times-Roman"/>
          <w:color w:val="060606"/>
        </w:rPr>
        <w:t>-</w:t>
      </w:r>
      <w:r w:rsidRPr="00F25A43">
        <w:rPr>
          <w:rFonts w:ascii="Times New Roman" w:hAnsi="Times New Roman" w:cs="Times-Roman"/>
          <w:color w:val="252525"/>
        </w:rPr>
        <w:t>day operation which is properly handled by student staff members.</w:t>
      </w:r>
    </w:p>
    <w:p w14:paraId="51241AE5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As a counselor, the advisor has the responsibility to guide students to an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understanding of the nature, the functions and the ethics of student media. As a natural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corollary</w:t>
      </w:r>
      <w:r w:rsidRPr="00F25A43">
        <w:rPr>
          <w:rFonts w:ascii="Times New Roman" w:hAnsi="Times New Roman" w:cs="Times-Roman"/>
          <w:color w:val="4C4C4C"/>
        </w:rPr>
        <w:t xml:space="preserve">, </w:t>
      </w:r>
      <w:r w:rsidRPr="00F25A43">
        <w:rPr>
          <w:rFonts w:ascii="Times New Roman" w:hAnsi="Times New Roman" w:cs="Times-Roman"/>
          <w:color w:val="252525"/>
        </w:rPr>
        <w:t>it is this individual's job to have firm, professional contacts in the community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so he or she can serve as an effective liaison between the professional media and the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students, both in making available the best possible models and in providing career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information.</w:t>
      </w:r>
    </w:p>
    <w:p w14:paraId="71289409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As a teacher, and this is perhaps the most important job of an advisor, the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advisor should provide instruction that will result in a better publication or broadcast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outlet. The effective advisor tries to emphasize individualized instruction and allows for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individual differences in staff members' abilities to learn</w:t>
      </w:r>
      <w:r w:rsidRPr="00F25A43">
        <w:rPr>
          <w:rFonts w:ascii="Times New Roman" w:hAnsi="Times New Roman" w:cs="Times-Roman"/>
          <w:color w:val="060606"/>
        </w:rPr>
        <w:t xml:space="preserve">. </w:t>
      </w:r>
      <w:r w:rsidRPr="00F25A43">
        <w:rPr>
          <w:rFonts w:ascii="Times New Roman" w:hAnsi="Times New Roman" w:cs="Times-Roman"/>
          <w:color w:val="252525"/>
        </w:rPr>
        <w:t>He or she points out each areas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and works with students to strengthen their abilities in these areas</w:t>
      </w:r>
      <w:r w:rsidRPr="00F25A43">
        <w:rPr>
          <w:rFonts w:ascii="Times New Roman" w:hAnsi="Times New Roman" w:cs="Times-Roman"/>
          <w:color w:val="060606"/>
        </w:rPr>
        <w:t xml:space="preserve">. </w:t>
      </w:r>
      <w:r w:rsidRPr="00F25A43">
        <w:rPr>
          <w:rFonts w:ascii="Times New Roman" w:hAnsi="Times New Roman" w:cs="Times-Roman"/>
          <w:color w:val="252525"/>
        </w:rPr>
        <w:t>The advisor makes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students confident of what they can do and attempts to shape their minds in the direction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of a realistic career. Most important, the advisor must make sure that all staff members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have an opportunity to develop as fully as possible their potential within the framework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of the medium.</w:t>
      </w:r>
    </w:p>
    <w:p w14:paraId="3CC41D19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To the Administration</w:t>
      </w:r>
    </w:p>
    <w:p w14:paraId="4A9D1D6D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The advisor functions as a liaison with the administration for an understanding</w:t>
      </w:r>
    </w:p>
    <w:p w14:paraId="087EB42B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of the ethics and responsibilities of a free press and of student media. In this role, the</w:t>
      </w:r>
    </w:p>
    <w:p w14:paraId="7FD299BA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advisor must ensure full communication of administrative policy to student editors and</w:t>
      </w:r>
    </w:p>
    <w:p w14:paraId="4D60790B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managers as well as communication to administrators of the First Amendment right of</w:t>
      </w:r>
    </w:p>
    <w:p w14:paraId="09107A3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students to print or broadcast without censorship or prior restraint and the duty of the</w:t>
      </w:r>
    </w:p>
    <w:p w14:paraId="582DFE1A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060606"/>
        </w:rPr>
      </w:pPr>
      <w:r w:rsidRPr="00F25A43">
        <w:rPr>
          <w:rFonts w:ascii="Times New Roman" w:hAnsi="Times New Roman" w:cs="Times-Roman"/>
          <w:color w:val="252525"/>
        </w:rPr>
        <w:t>institution to therefore allow full and vigorous freedom of expression</w:t>
      </w:r>
      <w:r w:rsidRPr="00F25A43">
        <w:rPr>
          <w:rFonts w:ascii="Times New Roman" w:hAnsi="Times New Roman" w:cs="Times-Roman"/>
          <w:color w:val="060606"/>
        </w:rPr>
        <w:t>.</w:t>
      </w:r>
    </w:p>
    <w:p w14:paraId="777A0F0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The advisor must ensure an honest understanding of each side and its objectives</w:t>
      </w:r>
    </w:p>
    <w:p w14:paraId="209F426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060606"/>
        </w:rPr>
      </w:pPr>
      <w:r w:rsidRPr="00F25A43">
        <w:rPr>
          <w:rFonts w:ascii="Times New Roman" w:hAnsi="Times New Roman" w:cs="Times-Roman"/>
          <w:color w:val="252525"/>
        </w:rPr>
        <w:t>by the other and a belief in the principles of full exchange of information in all cases</w:t>
      </w:r>
      <w:r w:rsidRPr="00F25A43">
        <w:rPr>
          <w:rFonts w:ascii="Times New Roman" w:hAnsi="Times New Roman" w:cs="Times-Roman"/>
          <w:color w:val="060606"/>
        </w:rPr>
        <w:t>.</w:t>
      </w:r>
    </w:p>
    <w:p w14:paraId="18C25DFB" w14:textId="77777777" w:rsidR="00D24C2F" w:rsidRPr="00F25A43" w:rsidRDefault="00DD7FF4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>
        <w:rPr>
          <w:rFonts w:ascii="Times New Roman" w:hAnsi="Times New Roman" w:cs="Times-Roman"/>
          <w:color w:val="252525"/>
        </w:rPr>
        <w:t>If</w:t>
      </w:r>
      <w:r w:rsidR="00D24C2F" w:rsidRPr="00F25A43">
        <w:rPr>
          <w:rFonts w:ascii="Times New Roman" w:hAnsi="Times New Roman" w:cs="Times-Roman"/>
          <w:color w:val="252525"/>
        </w:rPr>
        <w:t xml:space="preserve"> the advisor acts as business manager, he or she should help assure and</w:t>
      </w:r>
    </w:p>
    <w:p w14:paraId="739C186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maintain the fiscal stability of the medium and should ensure that the medium reaches its</w:t>
      </w:r>
    </w:p>
    <w:p w14:paraId="46605C44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long</w:t>
      </w:r>
      <w:r w:rsidRPr="00F25A43">
        <w:rPr>
          <w:rFonts w:ascii="Times New Roman" w:hAnsi="Times New Roman" w:cs="Times-Roman"/>
          <w:color w:val="060606"/>
        </w:rPr>
        <w:t>-</w:t>
      </w:r>
      <w:r w:rsidRPr="00F25A43">
        <w:rPr>
          <w:rFonts w:ascii="Times New Roman" w:hAnsi="Times New Roman" w:cs="Times-Roman"/>
          <w:color w:val="252525"/>
        </w:rPr>
        <w:t>range financial goals.</w:t>
      </w:r>
    </w:p>
    <w:p w14:paraId="79C06F7F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The editorial advisor must encourage the students to be accurate</w:t>
      </w:r>
      <w:r w:rsidRPr="00F25A43">
        <w:rPr>
          <w:rFonts w:ascii="Times New Roman" w:hAnsi="Times New Roman" w:cs="Times-Roman"/>
          <w:color w:val="4C4C4C"/>
        </w:rPr>
        <w:t xml:space="preserve">, </w:t>
      </w:r>
      <w:r w:rsidRPr="00F25A43">
        <w:rPr>
          <w:rFonts w:ascii="Times New Roman" w:hAnsi="Times New Roman" w:cs="Times-Roman"/>
          <w:color w:val="252525"/>
        </w:rPr>
        <w:t>fair, complete,</w:t>
      </w:r>
    </w:p>
    <w:p w14:paraId="6682505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lastRenderedPageBreak/>
        <w:t>intelligent and reasonable in carrying out their individual functions.</w:t>
      </w:r>
    </w:p>
    <w:p w14:paraId="30505D4A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As a production manager, the advisor should provide both technical and fiscal</w:t>
      </w:r>
    </w:p>
    <w:p w14:paraId="1617B14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advice so that the product is a quality one.</w:t>
      </w:r>
    </w:p>
    <w:p w14:paraId="25F7EE7F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To colleagues</w:t>
      </w:r>
    </w:p>
    <w:p w14:paraId="3385367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The advisor is a member of the staff or the college or university with obligations</w:t>
      </w:r>
    </w:p>
    <w:p w14:paraId="1887FD4E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to the profession, both as a teacher and as an advisor. He or she must function as an</w:t>
      </w:r>
    </w:p>
    <w:p w14:paraId="340D4D0A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advisor to other faculty and staff members about the nature and functions of college</w:t>
      </w:r>
    </w:p>
    <w:p w14:paraId="7D5138D8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student media.</w:t>
      </w:r>
    </w:p>
    <w:p w14:paraId="2FFEA9D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The advisor should, at all times, remain a respected professional educator since in</w:t>
      </w:r>
    </w:p>
    <w:p w14:paraId="57C72C45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that role he or she can best provide, through example and through dialogue, an effective</w:t>
      </w:r>
    </w:p>
    <w:p w14:paraId="0EFA3A9F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basis for the successful functioning of ethical student media.</w:t>
      </w:r>
    </w:p>
    <w:p w14:paraId="30A79A4A" w14:textId="77777777" w:rsidR="00F25A43" w:rsidRP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</w:p>
    <w:p w14:paraId="28D6C90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APPENDIX 2</w:t>
      </w:r>
    </w:p>
    <w:p w14:paraId="52EAB13D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2D2D2D"/>
        </w:rPr>
        <w:t xml:space="preserve">Society of </w:t>
      </w:r>
      <w:r w:rsidR="00E7713F">
        <w:rPr>
          <w:rFonts w:ascii="Times New Roman" w:hAnsi="Times New Roman" w:cs="Times-Roman"/>
          <w:color w:val="3D3D3D"/>
        </w:rPr>
        <w:t>Professional Jour</w:t>
      </w:r>
      <w:r w:rsidRPr="00F25A43">
        <w:rPr>
          <w:rFonts w:ascii="Times New Roman" w:hAnsi="Times New Roman" w:cs="Times-Roman"/>
          <w:color w:val="3D3D3D"/>
        </w:rPr>
        <w:t>nalists Code of Ethics</w:t>
      </w:r>
    </w:p>
    <w:p w14:paraId="109E44A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3D3D3D"/>
        </w:rPr>
        <w:t xml:space="preserve">The Society of Professional </w:t>
      </w:r>
      <w:r w:rsidRPr="00F25A43">
        <w:rPr>
          <w:rFonts w:ascii="Times New Roman" w:hAnsi="Times New Roman" w:cs="Times-Roman"/>
          <w:color w:val="2D2D2D"/>
        </w:rPr>
        <w:t>Journalist</w:t>
      </w:r>
      <w:r w:rsidRPr="00F25A43">
        <w:rPr>
          <w:rFonts w:ascii="Times New Roman" w:hAnsi="Times New Roman" w:cs="Times-Roman"/>
          <w:color w:val="515151"/>
        </w:rPr>
        <w:t xml:space="preserve">s </w:t>
      </w:r>
      <w:r w:rsidRPr="00F25A43">
        <w:rPr>
          <w:rFonts w:ascii="Times New Roman" w:hAnsi="Times New Roman" w:cs="Times-Roman"/>
          <w:color w:val="2D2D2D"/>
        </w:rPr>
        <w:t xml:space="preserve">believes the </w:t>
      </w:r>
      <w:r w:rsidRPr="00F25A43">
        <w:rPr>
          <w:rFonts w:ascii="Times New Roman" w:hAnsi="Times New Roman" w:cs="Times-Roman"/>
          <w:color w:val="3D3D3D"/>
        </w:rPr>
        <w:t xml:space="preserve">duty </w:t>
      </w:r>
      <w:r w:rsidRPr="00F25A43">
        <w:rPr>
          <w:rFonts w:ascii="Times New Roman" w:hAnsi="Times New Roman" w:cs="Times-Roman"/>
          <w:color w:val="2D2D2D"/>
        </w:rPr>
        <w:t xml:space="preserve">of journalists is to </w:t>
      </w:r>
      <w:r w:rsidRPr="00F25A43">
        <w:rPr>
          <w:rFonts w:ascii="Times New Roman" w:hAnsi="Times New Roman" w:cs="Times-Roman"/>
          <w:color w:val="3D3D3D"/>
        </w:rPr>
        <w:t xml:space="preserve">serve </w:t>
      </w:r>
      <w:r w:rsidRPr="00F25A43">
        <w:rPr>
          <w:rFonts w:ascii="Times New Roman" w:hAnsi="Times New Roman" w:cs="Times-Roman"/>
          <w:color w:val="2D2D2D"/>
        </w:rPr>
        <w:t>the</w:t>
      </w:r>
    </w:p>
    <w:p w14:paraId="22BBBBAB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131313"/>
        </w:rPr>
      </w:pPr>
      <w:r w:rsidRPr="00F25A43">
        <w:rPr>
          <w:rFonts w:ascii="Times New Roman" w:hAnsi="Times New Roman" w:cs="Times-Roman"/>
          <w:color w:val="2D2D2D"/>
        </w:rPr>
        <w:t>truth</w:t>
      </w:r>
      <w:r w:rsidRPr="00F25A43">
        <w:rPr>
          <w:rFonts w:ascii="Times New Roman" w:hAnsi="Times New Roman" w:cs="Times-Roman"/>
          <w:color w:val="131313"/>
        </w:rPr>
        <w:t>.</w:t>
      </w:r>
    </w:p>
    <w:p w14:paraId="171B472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2D2D2D"/>
        </w:rPr>
        <w:t xml:space="preserve">We believe </w:t>
      </w:r>
      <w:r w:rsidRPr="00F25A43">
        <w:rPr>
          <w:rFonts w:ascii="Times New Roman" w:hAnsi="Times New Roman" w:cs="Times-Roman"/>
          <w:color w:val="3D3D3D"/>
        </w:rPr>
        <w:t xml:space="preserve">the agencies of </w:t>
      </w:r>
      <w:r w:rsidRPr="00F25A43">
        <w:rPr>
          <w:rFonts w:ascii="Times New Roman" w:hAnsi="Times New Roman" w:cs="Times-Roman"/>
          <w:color w:val="2D2D2D"/>
        </w:rPr>
        <w:t xml:space="preserve">mass communications </w:t>
      </w:r>
      <w:r w:rsidRPr="00F25A43">
        <w:rPr>
          <w:rFonts w:ascii="Times New Roman" w:hAnsi="Times New Roman" w:cs="Times-Roman"/>
          <w:color w:val="3D3D3D"/>
        </w:rPr>
        <w:t xml:space="preserve">are </w:t>
      </w:r>
      <w:r w:rsidRPr="00F25A43">
        <w:rPr>
          <w:rFonts w:ascii="Times New Roman" w:hAnsi="Times New Roman" w:cs="Times-Roman"/>
          <w:color w:val="2D2D2D"/>
        </w:rPr>
        <w:t xml:space="preserve">carriers </w:t>
      </w:r>
      <w:r w:rsidRPr="00F25A43">
        <w:rPr>
          <w:rFonts w:ascii="Times New Roman" w:hAnsi="Times New Roman" w:cs="Times-Roman"/>
          <w:color w:val="3D3D3D"/>
        </w:rPr>
        <w:t xml:space="preserve">of </w:t>
      </w:r>
      <w:r w:rsidRPr="00F25A43">
        <w:rPr>
          <w:rFonts w:ascii="Times New Roman" w:hAnsi="Times New Roman" w:cs="Times-Roman"/>
          <w:color w:val="2D2D2D"/>
        </w:rPr>
        <w:t>pub</w:t>
      </w:r>
      <w:r w:rsidRPr="00F25A43">
        <w:rPr>
          <w:rFonts w:ascii="Times New Roman" w:hAnsi="Times New Roman" w:cs="Times-Roman"/>
          <w:color w:val="131313"/>
        </w:rPr>
        <w:t>l</w:t>
      </w:r>
      <w:r w:rsidRPr="00F25A43">
        <w:rPr>
          <w:rFonts w:ascii="Times New Roman" w:hAnsi="Times New Roman" w:cs="Times-Roman"/>
          <w:color w:val="2D2D2D"/>
        </w:rPr>
        <w:t>ic discu</w:t>
      </w:r>
      <w:r w:rsidRPr="00F25A43">
        <w:rPr>
          <w:rFonts w:ascii="Times New Roman" w:hAnsi="Times New Roman" w:cs="Times-Roman"/>
          <w:color w:val="515151"/>
        </w:rPr>
        <w:t>ssio</w:t>
      </w:r>
      <w:r w:rsidRPr="00F25A43">
        <w:rPr>
          <w:rFonts w:ascii="Times New Roman" w:hAnsi="Times New Roman" w:cs="Times-Roman"/>
          <w:color w:val="2D2D2D"/>
        </w:rPr>
        <w:t>n and</w:t>
      </w:r>
    </w:p>
    <w:p w14:paraId="0C86115E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2D2D2D"/>
        </w:rPr>
        <w:t xml:space="preserve">information, </w:t>
      </w:r>
      <w:r w:rsidRPr="00F25A43">
        <w:rPr>
          <w:rFonts w:ascii="Times New Roman" w:hAnsi="Times New Roman" w:cs="Times-Roman"/>
          <w:color w:val="3D3D3D"/>
        </w:rPr>
        <w:t xml:space="preserve">acting </w:t>
      </w:r>
      <w:r w:rsidRPr="00F25A43">
        <w:rPr>
          <w:rFonts w:ascii="Times New Roman" w:hAnsi="Times New Roman" w:cs="Times-Roman"/>
          <w:color w:val="2D2D2D"/>
        </w:rPr>
        <w:t xml:space="preserve">on their </w:t>
      </w:r>
      <w:r w:rsidRPr="00F25A43">
        <w:rPr>
          <w:rFonts w:ascii="Times New Roman" w:hAnsi="Times New Roman" w:cs="Times-Roman"/>
          <w:color w:val="3D3D3D"/>
        </w:rPr>
        <w:t xml:space="preserve">Constitutional </w:t>
      </w:r>
      <w:r w:rsidRPr="00F25A43">
        <w:rPr>
          <w:rFonts w:ascii="Times New Roman" w:hAnsi="Times New Roman" w:cs="Times-Roman"/>
          <w:color w:val="2D2D2D"/>
        </w:rPr>
        <w:t xml:space="preserve">mandate </w:t>
      </w:r>
      <w:r w:rsidRPr="00F25A43">
        <w:rPr>
          <w:rFonts w:ascii="Times New Roman" w:hAnsi="Times New Roman" w:cs="Times-Roman"/>
          <w:color w:val="3D3D3D"/>
        </w:rPr>
        <w:t xml:space="preserve">and freedom to </w:t>
      </w:r>
      <w:r w:rsidRPr="00F25A43">
        <w:rPr>
          <w:rFonts w:ascii="Times New Roman" w:hAnsi="Times New Roman" w:cs="Times-Roman"/>
          <w:color w:val="2D2D2D"/>
        </w:rPr>
        <w:t xml:space="preserve">learn </w:t>
      </w:r>
      <w:r w:rsidRPr="00F25A43">
        <w:rPr>
          <w:rFonts w:ascii="Times New Roman" w:hAnsi="Times New Roman" w:cs="Times-Roman"/>
          <w:color w:val="3D3D3D"/>
        </w:rPr>
        <w:t xml:space="preserve">and report </w:t>
      </w:r>
      <w:r w:rsidRPr="00F25A43">
        <w:rPr>
          <w:rFonts w:ascii="Times New Roman" w:hAnsi="Times New Roman" w:cs="Times-Roman"/>
          <w:color w:val="2D2D2D"/>
        </w:rPr>
        <w:t>the</w:t>
      </w:r>
    </w:p>
    <w:p w14:paraId="0E55075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3D3D3D"/>
        </w:rPr>
        <w:t>facts.</w:t>
      </w:r>
    </w:p>
    <w:p w14:paraId="6F072CF4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2D2D2D"/>
        </w:rPr>
        <w:t>W</w:t>
      </w:r>
      <w:r w:rsidRPr="00F25A43">
        <w:rPr>
          <w:rFonts w:ascii="Times New Roman" w:hAnsi="Times New Roman" w:cs="Times-Roman"/>
          <w:color w:val="515151"/>
        </w:rPr>
        <w:t xml:space="preserve">e </w:t>
      </w:r>
      <w:r w:rsidRPr="00F25A43">
        <w:rPr>
          <w:rFonts w:ascii="Times New Roman" w:hAnsi="Times New Roman" w:cs="Times-Roman"/>
          <w:color w:val="2D2D2D"/>
        </w:rPr>
        <w:t xml:space="preserve">believe in public enlightenment </w:t>
      </w:r>
      <w:r w:rsidRPr="00F25A43">
        <w:rPr>
          <w:rFonts w:ascii="Times New Roman" w:hAnsi="Times New Roman" w:cs="Times-Roman"/>
          <w:color w:val="3D3D3D"/>
        </w:rPr>
        <w:t xml:space="preserve">as </w:t>
      </w:r>
      <w:r w:rsidRPr="00F25A43">
        <w:rPr>
          <w:rFonts w:ascii="Times New Roman" w:hAnsi="Times New Roman" w:cs="Times-Roman"/>
          <w:color w:val="2D2D2D"/>
        </w:rPr>
        <w:t xml:space="preserve">the forerunner </w:t>
      </w:r>
      <w:r w:rsidRPr="00F25A43">
        <w:rPr>
          <w:rFonts w:ascii="Times New Roman" w:hAnsi="Times New Roman" w:cs="Times-Roman"/>
          <w:color w:val="3D3D3D"/>
        </w:rPr>
        <w:t xml:space="preserve">of </w:t>
      </w:r>
      <w:r w:rsidRPr="00F25A43">
        <w:rPr>
          <w:rFonts w:ascii="Times New Roman" w:hAnsi="Times New Roman" w:cs="Times-Roman"/>
          <w:color w:val="2D2D2D"/>
        </w:rPr>
        <w:t xml:space="preserve">justice, and in </w:t>
      </w:r>
      <w:r w:rsidRPr="00F25A43">
        <w:rPr>
          <w:rFonts w:ascii="Times New Roman" w:hAnsi="Times New Roman" w:cs="Times-Roman"/>
          <w:color w:val="3D3D3D"/>
        </w:rPr>
        <w:t>our Constitutional</w:t>
      </w:r>
    </w:p>
    <w:p w14:paraId="01548E1F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3D3D3D"/>
        </w:rPr>
        <w:t xml:space="preserve">role to seek </w:t>
      </w:r>
      <w:r w:rsidRPr="00F25A43">
        <w:rPr>
          <w:rFonts w:ascii="Times New Roman" w:hAnsi="Times New Roman" w:cs="Times-Roman"/>
          <w:color w:val="2D2D2D"/>
        </w:rPr>
        <w:t xml:space="preserve">the truth </w:t>
      </w:r>
      <w:r w:rsidRPr="00F25A43">
        <w:rPr>
          <w:rFonts w:ascii="Times New Roman" w:hAnsi="Times New Roman" w:cs="Times-Roman"/>
          <w:color w:val="3D3D3D"/>
        </w:rPr>
        <w:t xml:space="preserve">as </w:t>
      </w:r>
      <w:r w:rsidRPr="00F25A43">
        <w:rPr>
          <w:rFonts w:ascii="Times New Roman" w:hAnsi="Times New Roman" w:cs="Times-Roman"/>
          <w:color w:val="2D2D2D"/>
        </w:rPr>
        <w:t xml:space="preserve">part </w:t>
      </w:r>
      <w:r w:rsidRPr="00F25A43">
        <w:rPr>
          <w:rFonts w:ascii="Times New Roman" w:hAnsi="Times New Roman" w:cs="Times-Roman"/>
          <w:color w:val="3D3D3D"/>
        </w:rPr>
        <w:t xml:space="preserve">of </w:t>
      </w:r>
      <w:r w:rsidRPr="00F25A43">
        <w:rPr>
          <w:rFonts w:ascii="Times New Roman" w:hAnsi="Times New Roman" w:cs="Times-Roman"/>
          <w:color w:val="2D2D2D"/>
        </w:rPr>
        <w:t xml:space="preserve">the public's right to </w:t>
      </w:r>
      <w:r w:rsidRPr="00F25A43">
        <w:rPr>
          <w:rFonts w:ascii="Times New Roman" w:hAnsi="Times New Roman" w:cs="Times-Roman"/>
          <w:color w:val="3D3D3D"/>
        </w:rPr>
        <w:t xml:space="preserve">know </w:t>
      </w:r>
      <w:r w:rsidRPr="00F25A43">
        <w:rPr>
          <w:rFonts w:ascii="Times New Roman" w:hAnsi="Times New Roman" w:cs="Times-Roman"/>
          <w:color w:val="2D2D2D"/>
        </w:rPr>
        <w:t>the truth.</w:t>
      </w:r>
    </w:p>
    <w:p w14:paraId="23DCE9F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2D2D2D"/>
        </w:rPr>
        <w:t xml:space="preserve">We believe </w:t>
      </w:r>
      <w:r w:rsidRPr="00F25A43">
        <w:rPr>
          <w:rFonts w:ascii="Times New Roman" w:hAnsi="Times New Roman" w:cs="Times-Roman"/>
          <w:color w:val="3D3D3D"/>
        </w:rPr>
        <w:t xml:space="preserve">those </w:t>
      </w:r>
      <w:r w:rsidRPr="00F25A43">
        <w:rPr>
          <w:rFonts w:ascii="Times New Roman" w:hAnsi="Times New Roman" w:cs="Times-Roman"/>
          <w:color w:val="2D2D2D"/>
        </w:rPr>
        <w:t xml:space="preserve">responsibilities carry </w:t>
      </w:r>
      <w:r w:rsidRPr="00F25A43">
        <w:rPr>
          <w:rFonts w:ascii="Times New Roman" w:hAnsi="Times New Roman" w:cs="Times-Roman"/>
          <w:color w:val="3D3D3D"/>
        </w:rPr>
        <w:t>obligat</w:t>
      </w:r>
      <w:r w:rsidRPr="00F25A43">
        <w:rPr>
          <w:rFonts w:ascii="Times New Roman" w:hAnsi="Times New Roman" w:cs="Times-Roman"/>
          <w:color w:val="131313"/>
        </w:rPr>
        <w:t>i</w:t>
      </w:r>
      <w:r w:rsidRPr="00F25A43">
        <w:rPr>
          <w:rFonts w:ascii="Times New Roman" w:hAnsi="Times New Roman" w:cs="Times-Roman"/>
          <w:color w:val="3D3D3D"/>
        </w:rPr>
        <w:t xml:space="preserve">ons </w:t>
      </w:r>
      <w:r w:rsidRPr="00F25A43">
        <w:rPr>
          <w:rFonts w:ascii="Times New Roman" w:hAnsi="Times New Roman" w:cs="Times-Roman"/>
          <w:color w:val="2D2D2D"/>
        </w:rPr>
        <w:t>that require journalists to perform with</w:t>
      </w:r>
    </w:p>
    <w:p w14:paraId="6D07A29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2D2D2D"/>
        </w:rPr>
        <w:t>intelligence</w:t>
      </w:r>
      <w:r w:rsidRPr="00F25A43">
        <w:rPr>
          <w:rFonts w:ascii="Times New Roman" w:hAnsi="Times New Roman" w:cs="Times-Roman"/>
          <w:color w:val="515151"/>
        </w:rPr>
        <w:t xml:space="preserve">, </w:t>
      </w:r>
      <w:r w:rsidRPr="00F25A43">
        <w:rPr>
          <w:rFonts w:ascii="Times New Roman" w:hAnsi="Times New Roman" w:cs="Times-Roman"/>
          <w:color w:val="3D3D3D"/>
        </w:rPr>
        <w:t>objectivity, accuracy and fairness.</w:t>
      </w:r>
    </w:p>
    <w:p w14:paraId="58F61AC4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131313"/>
        </w:rPr>
      </w:pPr>
      <w:r w:rsidRPr="00F25A43">
        <w:rPr>
          <w:rFonts w:ascii="Times New Roman" w:hAnsi="Times New Roman" w:cs="Times-Roman"/>
          <w:color w:val="3D3D3D"/>
        </w:rPr>
        <w:t xml:space="preserve">To these ends, </w:t>
      </w:r>
      <w:r w:rsidRPr="00F25A43">
        <w:rPr>
          <w:rFonts w:ascii="Times New Roman" w:hAnsi="Times New Roman" w:cs="Times-Roman"/>
          <w:color w:val="2D2D2D"/>
        </w:rPr>
        <w:t xml:space="preserve">we declare </w:t>
      </w:r>
      <w:r w:rsidRPr="00F25A43">
        <w:rPr>
          <w:rFonts w:ascii="Times New Roman" w:hAnsi="Times New Roman" w:cs="Times-Roman"/>
          <w:color w:val="3D3D3D"/>
        </w:rPr>
        <w:t xml:space="preserve">acceptance of the standards </w:t>
      </w:r>
      <w:r w:rsidRPr="00F25A43">
        <w:rPr>
          <w:rFonts w:ascii="Times New Roman" w:hAnsi="Times New Roman" w:cs="Times-Roman"/>
          <w:color w:val="2D2D2D"/>
        </w:rPr>
        <w:t xml:space="preserve">of the practice here </w:t>
      </w:r>
      <w:r w:rsidRPr="00F25A43">
        <w:rPr>
          <w:rFonts w:ascii="Times New Roman" w:hAnsi="Times New Roman" w:cs="Times-Roman"/>
          <w:color w:val="3D3D3D"/>
        </w:rPr>
        <w:t xml:space="preserve">set </w:t>
      </w:r>
      <w:r w:rsidRPr="00F25A43">
        <w:rPr>
          <w:rFonts w:ascii="Times New Roman" w:hAnsi="Times New Roman" w:cs="Times-Roman"/>
          <w:color w:val="2D2D2D"/>
        </w:rPr>
        <w:t>forth</w:t>
      </w:r>
      <w:r w:rsidRPr="00F25A43">
        <w:rPr>
          <w:rFonts w:ascii="Times New Roman" w:hAnsi="Times New Roman" w:cs="Times-Roman"/>
          <w:color w:val="131313"/>
        </w:rPr>
        <w:t>:</w:t>
      </w:r>
    </w:p>
    <w:p w14:paraId="746DBC9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3D3D3D"/>
        </w:rPr>
        <w:t xml:space="preserve">Responsibility: </w:t>
      </w:r>
      <w:r w:rsidRPr="00F25A43">
        <w:rPr>
          <w:rFonts w:ascii="Times New Roman" w:hAnsi="Times New Roman" w:cs="Times-Roman"/>
          <w:color w:val="2D2D2D"/>
        </w:rPr>
        <w:t>The public'</w:t>
      </w:r>
      <w:r w:rsidRPr="00F25A43">
        <w:rPr>
          <w:rFonts w:ascii="Times New Roman" w:hAnsi="Times New Roman" w:cs="Times-Roman"/>
          <w:color w:val="515151"/>
        </w:rPr>
        <w:t xml:space="preserve">s </w:t>
      </w:r>
      <w:r w:rsidRPr="00F25A43">
        <w:rPr>
          <w:rFonts w:ascii="Times New Roman" w:hAnsi="Times New Roman" w:cs="Times-Roman"/>
          <w:color w:val="2D2D2D"/>
        </w:rPr>
        <w:t xml:space="preserve">right to </w:t>
      </w:r>
      <w:r w:rsidRPr="00F25A43">
        <w:rPr>
          <w:rFonts w:ascii="Times New Roman" w:hAnsi="Times New Roman" w:cs="Times-Roman"/>
          <w:color w:val="3D3D3D"/>
        </w:rPr>
        <w:t xml:space="preserve">know of </w:t>
      </w:r>
      <w:r w:rsidRPr="00F25A43">
        <w:rPr>
          <w:rFonts w:ascii="Times New Roman" w:hAnsi="Times New Roman" w:cs="Times-Roman"/>
          <w:color w:val="2D2D2D"/>
        </w:rPr>
        <w:t>event</w:t>
      </w:r>
      <w:r w:rsidRPr="00F25A43">
        <w:rPr>
          <w:rFonts w:ascii="Times New Roman" w:hAnsi="Times New Roman" w:cs="Times-Roman"/>
          <w:color w:val="515151"/>
        </w:rPr>
        <w:t xml:space="preserve">s </w:t>
      </w:r>
      <w:r w:rsidRPr="00F25A43">
        <w:rPr>
          <w:rFonts w:ascii="Times New Roman" w:hAnsi="Times New Roman" w:cs="Times-Roman"/>
          <w:color w:val="3D3D3D"/>
        </w:rPr>
        <w:t xml:space="preserve">of </w:t>
      </w:r>
      <w:r w:rsidRPr="00F25A43">
        <w:rPr>
          <w:rFonts w:ascii="Times New Roman" w:hAnsi="Times New Roman" w:cs="Times-Roman"/>
          <w:color w:val="2D2D2D"/>
        </w:rPr>
        <w:t xml:space="preserve">public importance </w:t>
      </w:r>
      <w:r w:rsidRPr="00F25A43">
        <w:rPr>
          <w:rFonts w:ascii="Times New Roman" w:hAnsi="Times New Roman" w:cs="Times-Roman"/>
          <w:color w:val="3D3D3D"/>
        </w:rPr>
        <w:t xml:space="preserve">and </w:t>
      </w:r>
      <w:r w:rsidRPr="00F25A43">
        <w:rPr>
          <w:rFonts w:ascii="Times New Roman" w:hAnsi="Times New Roman" w:cs="Times-Roman"/>
          <w:color w:val="2D2D2D"/>
        </w:rPr>
        <w:t>interest is</w:t>
      </w:r>
    </w:p>
    <w:p w14:paraId="30E83868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3D3D3D"/>
        </w:rPr>
        <w:t xml:space="preserve">the overriding mission of </w:t>
      </w:r>
      <w:r w:rsidRPr="00F25A43">
        <w:rPr>
          <w:rFonts w:ascii="Times New Roman" w:hAnsi="Times New Roman" w:cs="Times-Roman"/>
          <w:color w:val="2D2D2D"/>
        </w:rPr>
        <w:t xml:space="preserve">the mass </w:t>
      </w:r>
      <w:r w:rsidRPr="00F25A43">
        <w:rPr>
          <w:rFonts w:ascii="Times New Roman" w:hAnsi="Times New Roman" w:cs="Times-Roman"/>
          <w:color w:val="3D3D3D"/>
        </w:rPr>
        <w:t xml:space="preserve">media. </w:t>
      </w:r>
      <w:r w:rsidRPr="00F25A43">
        <w:rPr>
          <w:rFonts w:ascii="Times New Roman" w:hAnsi="Times New Roman" w:cs="Times-Roman"/>
          <w:color w:val="2D2D2D"/>
        </w:rPr>
        <w:t xml:space="preserve">The </w:t>
      </w:r>
      <w:r w:rsidRPr="00F25A43">
        <w:rPr>
          <w:rFonts w:ascii="Times New Roman" w:hAnsi="Times New Roman" w:cs="Times-Roman"/>
          <w:color w:val="3D3D3D"/>
        </w:rPr>
        <w:t xml:space="preserve">purpose of </w:t>
      </w:r>
      <w:r w:rsidRPr="00F25A43">
        <w:rPr>
          <w:rFonts w:ascii="Times New Roman" w:hAnsi="Times New Roman" w:cs="Times-Roman"/>
          <w:color w:val="2D2D2D"/>
        </w:rPr>
        <w:t>di</w:t>
      </w:r>
      <w:r w:rsidRPr="00F25A43">
        <w:rPr>
          <w:rFonts w:ascii="Times New Roman" w:hAnsi="Times New Roman" w:cs="Times-Roman"/>
          <w:color w:val="515151"/>
        </w:rPr>
        <w:t>s</w:t>
      </w:r>
      <w:r w:rsidRPr="00F25A43">
        <w:rPr>
          <w:rFonts w:ascii="Times New Roman" w:hAnsi="Times New Roman" w:cs="Times-Roman"/>
          <w:color w:val="2D2D2D"/>
        </w:rPr>
        <w:t>tributing new</w:t>
      </w:r>
      <w:r w:rsidRPr="00F25A43">
        <w:rPr>
          <w:rFonts w:ascii="Times New Roman" w:hAnsi="Times New Roman" w:cs="Times-Roman"/>
          <w:color w:val="515151"/>
        </w:rPr>
        <w:t xml:space="preserve">s </w:t>
      </w:r>
      <w:r w:rsidRPr="00F25A43">
        <w:rPr>
          <w:rFonts w:ascii="Times New Roman" w:hAnsi="Times New Roman" w:cs="Times-Roman"/>
          <w:color w:val="3D3D3D"/>
        </w:rPr>
        <w:t>and</w:t>
      </w:r>
    </w:p>
    <w:p w14:paraId="57C8C1ED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131313"/>
        </w:rPr>
      </w:pPr>
      <w:r w:rsidRPr="00F25A43">
        <w:rPr>
          <w:rFonts w:ascii="Times New Roman" w:hAnsi="Times New Roman" w:cs="Times-Roman"/>
          <w:color w:val="515151"/>
        </w:rPr>
        <w:t>e</w:t>
      </w:r>
      <w:r w:rsidRPr="00F25A43">
        <w:rPr>
          <w:rFonts w:ascii="Times New Roman" w:hAnsi="Times New Roman" w:cs="Times-Roman"/>
          <w:color w:val="2D2D2D"/>
        </w:rPr>
        <w:t xml:space="preserve">nlightened </w:t>
      </w:r>
      <w:r w:rsidRPr="00F25A43">
        <w:rPr>
          <w:rFonts w:ascii="Times New Roman" w:hAnsi="Times New Roman" w:cs="Times-Roman"/>
          <w:color w:val="3D3D3D"/>
        </w:rPr>
        <w:t xml:space="preserve">opinion </w:t>
      </w:r>
      <w:r w:rsidRPr="00F25A43">
        <w:rPr>
          <w:rFonts w:ascii="Times New Roman" w:hAnsi="Times New Roman" w:cs="Times-Roman"/>
          <w:color w:val="2D2D2D"/>
        </w:rPr>
        <w:t xml:space="preserve">is </w:t>
      </w:r>
      <w:r w:rsidRPr="00F25A43">
        <w:rPr>
          <w:rFonts w:ascii="Times New Roman" w:hAnsi="Times New Roman" w:cs="Times-Roman"/>
          <w:color w:val="3D3D3D"/>
        </w:rPr>
        <w:t xml:space="preserve">to </w:t>
      </w:r>
      <w:r w:rsidRPr="00F25A43">
        <w:rPr>
          <w:rFonts w:ascii="Times New Roman" w:hAnsi="Times New Roman" w:cs="Times-Roman"/>
          <w:color w:val="515151"/>
        </w:rPr>
        <w:t>se</w:t>
      </w:r>
      <w:r w:rsidRPr="00F25A43">
        <w:rPr>
          <w:rFonts w:ascii="Times New Roman" w:hAnsi="Times New Roman" w:cs="Times-Roman"/>
          <w:color w:val="2D2D2D"/>
        </w:rPr>
        <w:t xml:space="preserve">rve the </w:t>
      </w:r>
      <w:r w:rsidRPr="00F25A43">
        <w:rPr>
          <w:rFonts w:ascii="Times New Roman" w:hAnsi="Times New Roman" w:cs="Times-Roman"/>
          <w:color w:val="3D3D3D"/>
        </w:rPr>
        <w:t>genera</w:t>
      </w:r>
      <w:r w:rsidRPr="00F25A43">
        <w:rPr>
          <w:rFonts w:ascii="Times New Roman" w:hAnsi="Times New Roman" w:cs="Times-Roman"/>
          <w:color w:val="131313"/>
        </w:rPr>
        <w:t xml:space="preserve">l </w:t>
      </w:r>
      <w:r w:rsidRPr="00F25A43">
        <w:rPr>
          <w:rFonts w:ascii="Times New Roman" w:hAnsi="Times New Roman" w:cs="Times-Roman"/>
          <w:color w:val="3D3D3D"/>
        </w:rPr>
        <w:t>we</w:t>
      </w:r>
      <w:r w:rsidRPr="00F25A43">
        <w:rPr>
          <w:rFonts w:ascii="Times New Roman" w:hAnsi="Times New Roman" w:cs="Times-Roman"/>
          <w:color w:val="131313"/>
        </w:rPr>
        <w:t>l</w:t>
      </w:r>
      <w:r w:rsidRPr="00F25A43">
        <w:rPr>
          <w:rFonts w:ascii="Times New Roman" w:hAnsi="Times New Roman" w:cs="Times-Roman"/>
          <w:color w:val="2D2D2D"/>
        </w:rPr>
        <w:t>fare</w:t>
      </w:r>
      <w:r w:rsidRPr="00F25A43">
        <w:rPr>
          <w:rFonts w:ascii="Times New Roman" w:hAnsi="Times New Roman" w:cs="Times-Roman"/>
          <w:color w:val="515151"/>
        </w:rPr>
        <w:t xml:space="preserve">. </w:t>
      </w:r>
      <w:r w:rsidRPr="00F25A43">
        <w:rPr>
          <w:rFonts w:ascii="Times New Roman" w:hAnsi="Times New Roman" w:cs="Times-Roman"/>
          <w:color w:val="2D2D2D"/>
        </w:rPr>
        <w:t>Journali</w:t>
      </w:r>
      <w:r w:rsidRPr="00F25A43">
        <w:rPr>
          <w:rFonts w:ascii="Times New Roman" w:hAnsi="Times New Roman" w:cs="Times-Roman"/>
          <w:color w:val="515151"/>
        </w:rPr>
        <w:t>s</w:t>
      </w:r>
      <w:r w:rsidRPr="00F25A43">
        <w:rPr>
          <w:rFonts w:ascii="Times New Roman" w:hAnsi="Times New Roman" w:cs="Times-Roman"/>
          <w:color w:val="2D2D2D"/>
        </w:rPr>
        <w:t>t</w:t>
      </w:r>
      <w:r w:rsidRPr="00F25A43">
        <w:rPr>
          <w:rFonts w:ascii="Times New Roman" w:hAnsi="Times New Roman" w:cs="Times-Roman"/>
          <w:color w:val="515151"/>
        </w:rPr>
        <w:t xml:space="preserve">s </w:t>
      </w:r>
      <w:r w:rsidRPr="00F25A43">
        <w:rPr>
          <w:rFonts w:ascii="Times New Roman" w:hAnsi="Times New Roman" w:cs="Times-Roman"/>
          <w:color w:val="3D3D3D"/>
        </w:rPr>
        <w:t xml:space="preserve">who </w:t>
      </w:r>
      <w:r w:rsidRPr="00F25A43">
        <w:rPr>
          <w:rFonts w:ascii="Times New Roman" w:hAnsi="Times New Roman" w:cs="Times-Roman"/>
          <w:color w:val="2D2D2D"/>
        </w:rPr>
        <w:t>use their professiona</w:t>
      </w:r>
      <w:r w:rsidRPr="00F25A43">
        <w:rPr>
          <w:rFonts w:ascii="Times New Roman" w:hAnsi="Times New Roman" w:cs="Times-Roman"/>
          <w:color w:val="131313"/>
        </w:rPr>
        <w:t>l</w:t>
      </w:r>
    </w:p>
    <w:p w14:paraId="4BC47A4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515151"/>
        </w:rPr>
        <w:t>s</w:t>
      </w:r>
      <w:r w:rsidRPr="00F25A43">
        <w:rPr>
          <w:rFonts w:ascii="Times New Roman" w:hAnsi="Times New Roman" w:cs="Times-Roman"/>
          <w:color w:val="2D2D2D"/>
        </w:rPr>
        <w:t xml:space="preserve">tatus </w:t>
      </w:r>
      <w:r w:rsidRPr="00F25A43">
        <w:rPr>
          <w:rFonts w:ascii="Times New Roman" w:hAnsi="Times New Roman" w:cs="Times-Roman"/>
          <w:color w:val="3D3D3D"/>
        </w:rPr>
        <w:t xml:space="preserve">as </w:t>
      </w:r>
      <w:r w:rsidRPr="00F25A43">
        <w:rPr>
          <w:rFonts w:ascii="Times New Roman" w:hAnsi="Times New Roman" w:cs="Times-Roman"/>
          <w:color w:val="2D2D2D"/>
        </w:rPr>
        <w:t>repre</w:t>
      </w:r>
      <w:r w:rsidRPr="00F25A43">
        <w:rPr>
          <w:rFonts w:ascii="Times New Roman" w:hAnsi="Times New Roman" w:cs="Times-Roman"/>
          <w:color w:val="515151"/>
        </w:rPr>
        <w:t>se</w:t>
      </w:r>
      <w:r w:rsidRPr="00F25A43">
        <w:rPr>
          <w:rFonts w:ascii="Times New Roman" w:hAnsi="Times New Roman" w:cs="Times-Roman"/>
          <w:color w:val="2D2D2D"/>
        </w:rPr>
        <w:t xml:space="preserve">ntatives </w:t>
      </w:r>
      <w:r w:rsidRPr="00F25A43">
        <w:rPr>
          <w:rFonts w:ascii="Times New Roman" w:hAnsi="Times New Roman" w:cs="Times-Roman"/>
          <w:color w:val="3D3D3D"/>
        </w:rPr>
        <w:t xml:space="preserve">of </w:t>
      </w:r>
      <w:r w:rsidRPr="00F25A43">
        <w:rPr>
          <w:rFonts w:ascii="Times New Roman" w:hAnsi="Times New Roman" w:cs="Times-Roman"/>
          <w:color w:val="2D2D2D"/>
        </w:rPr>
        <w:t xml:space="preserve">the public </w:t>
      </w:r>
      <w:r w:rsidRPr="00F25A43">
        <w:rPr>
          <w:rFonts w:ascii="Times New Roman" w:hAnsi="Times New Roman" w:cs="Times-Roman"/>
          <w:color w:val="3D3D3D"/>
        </w:rPr>
        <w:t xml:space="preserve">for </w:t>
      </w:r>
      <w:r w:rsidRPr="00F25A43">
        <w:rPr>
          <w:rFonts w:ascii="Times New Roman" w:hAnsi="Times New Roman" w:cs="Times-Roman"/>
          <w:color w:val="515151"/>
        </w:rPr>
        <w:t>se</w:t>
      </w:r>
      <w:r w:rsidRPr="00F25A43">
        <w:rPr>
          <w:rFonts w:ascii="Times New Roman" w:hAnsi="Times New Roman" w:cs="Times-Roman"/>
          <w:color w:val="2D2D2D"/>
        </w:rPr>
        <w:t xml:space="preserve">lfish </w:t>
      </w:r>
      <w:r w:rsidRPr="00F25A43">
        <w:rPr>
          <w:rFonts w:ascii="Times New Roman" w:hAnsi="Times New Roman" w:cs="Times-Roman"/>
          <w:color w:val="3D3D3D"/>
        </w:rPr>
        <w:t xml:space="preserve">or other </w:t>
      </w:r>
      <w:r w:rsidRPr="00F25A43">
        <w:rPr>
          <w:rFonts w:ascii="Times New Roman" w:hAnsi="Times New Roman" w:cs="Times-Roman"/>
          <w:color w:val="2D2D2D"/>
        </w:rPr>
        <w:t>unworthy motive</w:t>
      </w:r>
      <w:r w:rsidRPr="00F25A43">
        <w:rPr>
          <w:rFonts w:ascii="Times New Roman" w:hAnsi="Times New Roman" w:cs="Times-Roman"/>
          <w:color w:val="515151"/>
        </w:rPr>
        <w:t xml:space="preserve">s </w:t>
      </w:r>
      <w:r w:rsidRPr="00F25A43">
        <w:rPr>
          <w:rFonts w:ascii="Times New Roman" w:hAnsi="Times New Roman" w:cs="Times-Roman"/>
          <w:color w:val="3D3D3D"/>
        </w:rPr>
        <w:t xml:space="preserve">violate </w:t>
      </w:r>
      <w:r w:rsidRPr="00F25A43">
        <w:rPr>
          <w:rFonts w:ascii="Times New Roman" w:hAnsi="Times New Roman" w:cs="Times-Roman"/>
          <w:color w:val="2D2D2D"/>
        </w:rPr>
        <w:t>a high</w:t>
      </w:r>
    </w:p>
    <w:p w14:paraId="4B933C0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515151"/>
        </w:rPr>
      </w:pPr>
      <w:r w:rsidRPr="00F25A43">
        <w:rPr>
          <w:rFonts w:ascii="Times New Roman" w:hAnsi="Times New Roman" w:cs="Times-Roman"/>
          <w:color w:val="2D2D2D"/>
        </w:rPr>
        <w:t>tru</w:t>
      </w:r>
      <w:r w:rsidRPr="00F25A43">
        <w:rPr>
          <w:rFonts w:ascii="Times New Roman" w:hAnsi="Times New Roman" w:cs="Times-Roman"/>
          <w:color w:val="515151"/>
        </w:rPr>
        <w:t>st.</w:t>
      </w:r>
    </w:p>
    <w:p w14:paraId="6A728A4B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515151"/>
        </w:rPr>
        <w:t>Freed</w:t>
      </w:r>
      <w:r w:rsidRPr="00F25A43">
        <w:rPr>
          <w:rFonts w:ascii="Times New Roman" w:hAnsi="Times New Roman" w:cs="Times-Roman"/>
          <w:color w:val="2D2D2D"/>
        </w:rPr>
        <w:t xml:space="preserve">om of the </w:t>
      </w:r>
      <w:r w:rsidRPr="00F25A43">
        <w:rPr>
          <w:rFonts w:ascii="Times New Roman" w:hAnsi="Times New Roman" w:cs="Times-Roman"/>
          <w:color w:val="3D3D3D"/>
        </w:rPr>
        <w:t xml:space="preserve">Press: Freedom of the </w:t>
      </w:r>
      <w:r w:rsidRPr="00F25A43">
        <w:rPr>
          <w:rFonts w:ascii="Times New Roman" w:hAnsi="Times New Roman" w:cs="Times-Roman"/>
          <w:color w:val="2D2D2D"/>
        </w:rPr>
        <w:t>pr</w:t>
      </w:r>
      <w:r w:rsidRPr="00F25A43">
        <w:rPr>
          <w:rFonts w:ascii="Times New Roman" w:hAnsi="Times New Roman" w:cs="Times-Roman"/>
          <w:color w:val="515151"/>
        </w:rPr>
        <w:t xml:space="preserve">ess </w:t>
      </w:r>
      <w:r w:rsidRPr="00F25A43">
        <w:rPr>
          <w:rFonts w:ascii="Times New Roman" w:hAnsi="Times New Roman" w:cs="Times-Roman"/>
          <w:color w:val="2D2D2D"/>
        </w:rPr>
        <w:t xml:space="preserve">is to be </w:t>
      </w:r>
      <w:r w:rsidRPr="00F25A43">
        <w:rPr>
          <w:rFonts w:ascii="Times New Roman" w:hAnsi="Times New Roman" w:cs="Times-Roman"/>
          <w:color w:val="3D3D3D"/>
        </w:rPr>
        <w:t xml:space="preserve">guarded as an </w:t>
      </w:r>
      <w:r w:rsidRPr="00F25A43">
        <w:rPr>
          <w:rFonts w:ascii="Times New Roman" w:hAnsi="Times New Roman" w:cs="Times-Roman"/>
          <w:color w:val="2D2D2D"/>
        </w:rPr>
        <w:t xml:space="preserve">inalienable </w:t>
      </w:r>
      <w:r w:rsidRPr="00F25A43">
        <w:rPr>
          <w:rFonts w:ascii="Times New Roman" w:hAnsi="Times New Roman" w:cs="Times-Roman"/>
          <w:color w:val="3D3D3D"/>
        </w:rPr>
        <w:t xml:space="preserve">right </w:t>
      </w:r>
      <w:r w:rsidRPr="00F25A43">
        <w:rPr>
          <w:rFonts w:ascii="Times New Roman" w:hAnsi="Times New Roman" w:cs="Times-Roman"/>
          <w:color w:val="2D2D2D"/>
        </w:rPr>
        <w:t>of</w:t>
      </w:r>
    </w:p>
    <w:p w14:paraId="4730507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2D2D2D"/>
        </w:rPr>
        <w:t xml:space="preserve">people in </w:t>
      </w:r>
      <w:r w:rsidRPr="00F25A43">
        <w:rPr>
          <w:rFonts w:ascii="Times New Roman" w:hAnsi="Times New Roman" w:cs="Times-Roman"/>
          <w:color w:val="3D3D3D"/>
        </w:rPr>
        <w:t xml:space="preserve">a free </w:t>
      </w:r>
      <w:r w:rsidRPr="00F25A43">
        <w:rPr>
          <w:rFonts w:ascii="Times New Roman" w:hAnsi="Times New Roman" w:cs="Times-Roman"/>
          <w:color w:val="515151"/>
        </w:rPr>
        <w:t>s</w:t>
      </w:r>
      <w:r w:rsidRPr="00F25A43">
        <w:rPr>
          <w:rFonts w:ascii="Times New Roman" w:hAnsi="Times New Roman" w:cs="Times-Roman"/>
          <w:color w:val="2D2D2D"/>
        </w:rPr>
        <w:t>ociety</w:t>
      </w:r>
      <w:r w:rsidRPr="00F25A43">
        <w:rPr>
          <w:rFonts w:ascii="Times New Roman" w:hAnsi="Times New Roman" w:cs="Times-Roman"/>
          <w:color w:val="131313"/>
        </w:rPr>
        <w:t xml:space="preserve">. </w:t>
      </w:r>
      <w:r w:rsidRPr="00F25A43">
        <w:rPr>
          <w:rFonts w:ascii="Times New Roman" w:hAnsi="Times New Roman" w:cs="Times-Roman"/>
          <w:color w:val="2D2D2D"/>
        </w:rPr>
        <w:t>It carrie</w:t>
      </w:r>
      <w:r w:rsidRPr="00F25A43">
        <w:rPr>
          <w:rFonts w:ascii="Times New Roman" w:hAnsi="Times New Roman" w:cs="Times-Roman"/>
          <w:color w:val="515151"/>
        </w:rPr>
        <w:t xml:space="preserve">s </w:t>
      </w:r>
      <w:r w:rsidRPr="00F25A43">
        <w:rPr>
          <w:rFonts w:ascii="Times New Roman" w:hAnsi="Times New Roman" w:cs="Times-Roman"/>
          <w:color w:val="3D3D3D"/>
        </w:rPr>
        <w:t xml:space="preserve">with it </w:t>
      </w:r>
      <w:r w:rsidRPr="00F25A43">
        <w:rPr>
          <w:rFonts w:ascii="Times New Roman" w:hAnsi="Times New Roman" w:cs="Times-Roman"/>
          <w:color w:val="2D2D2D"/>
        </w:rPr>
        <w:t xml:space="preserve">the </w:t>
      </w:r>
      <w:r w:rsidRPr="00F25A43">
        <w:rPr>
          <w:rFonts w:ascii="Times New Roman" w:hAnsi="Times New Roman" w:cs="Times-Roman"/>
          <w:color w:val="3D3D3D"/>
        </w:rPr>
        <w:t xml:space="preserve">freedom and </w:t>
      </w:r>
      <w:r w:rsidRPr="00F25A43">
        <w:rPr>
          <w:rFonts w:ascii="Times New Roman" w:hAnsi="Times New Roman" w:cs="Times-Roman"/>
          <w:color w:val="2D2D2D"/>
        </w:rPr>
        <w:t xml:space="preserve">the </w:t>
      </w:r>
      <w:r w:rsidRPr="00F25A43">
        <w:rPr>
          <w:rFonts w:ascii="Times New Roman" w:hAnsi="Times New Roman" w:cs="Times-Roman"/>
          <w:color w:val="3D3D3D"/>
        </w:rPr>
        <w:t xml:space="preserve">responsibility </w:t>
      </w:r>
      <w:r w:rsidRPr="00F25A43">
        <w:rPr>
          <w:rFonts w:ascii="Times New Roman" w:hAnsi="Times New Roman" w:cs="Times-Roman"/>
          <w:color w:val="2D2D2D"/>
        </w:rPr>
        <w:t xml:space="preserve">to </w:t>
      </w:r>
      <w:r w:rsidRPr="00F25A43">
        <w:rPr>
          <w:rFonts w:ascii="Times New Roman" w:hAnsi="Times New Roman" w:cs="Times-Roman"/>
          <w:color w:val="3D3D3D"/>
        </w:rPr>
        <w:t>discuss,</w:t>
      </w:r>
    </w:p>
    <w:p w14:paraId="238BAA5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2D2D2D"/>
        </w:rPr>
        <w:t>que</w:t>
      </w:r>
      <w:r w:rsidRPr="00F25A43">
        <w:rPr>
          <w:rFonts w:ascii="Times New Roman" w:hAnsi="Times New Roman" w:cs="Times-Roman"/>
          <w:color w:val="515151"/>
        </w:rPr>
        <w:t>s</w:t>
      </w:r>
      <w:r w:rsidRPr="00F25A43">
        <w:rPr>
          <w:rFonts w:ascii="Times New Roman" w:hAnsi="Times New Roman" w:cs="Times-Roman"/>
          <w:color w:val="2D2D2D"/>
        </w:rPr>
        <w:t xml:space="preserve">tion and </w:t>
      </w:r>
      <w:r w:rsidRPr="00F25A43">
        <w:rPr>
          <w:rFonts w:ascii="Times New Roman" w:hAnsi="Times New Roman" w:cs="Times-Roman"/>
          <w:color w:val="3D3D3D"/>
        </w:rPr>
        <w:t xml:space="preserve">challenge actions </w:t>
      </w:r>
      <w:r w:rsidRPr="00F25A43">
        <w:rPr>
          <w:rFonts w:ascii="Times New Roman" w:hAnsi="Times New Roman" w:cs="Times-Roman"/>
          <w:color w:val="2D2D2D"/>
        </w:rPr>
        <w:t xml:space="preserve">and utterances of </w:t>
      </w:r>
      <w:r w:rsidR="00E7713F">
        <w:rPr>
          <w:rFonts w:ascii="Times New Roman" w:hAnsi="Times New Roman" w:cs="Times-Roman"/>
          <w:color w:val="3D3D3D"/>
        </w:rPr>
        <w:t>our govern</w:t>
      </w:r>
      <w:r w:rsidRPr="00F25A43">
        <w:rPr>
          <w:rFonts w:ascii="Times New Roman" w:hAnsi="Times New Roman" w:cs="Times-Roman"/>
          <w:color w:val="3D3D3D"/>
        </w:rPr>
        <w:t xml:space="preserve">ment and </w:t>
      </w:r>
      <w:r w:rsidRPr="00F25A43">
        <w:rPr>
          <w:rFonts w:ascii="Times New Roman" w:hAnsi="Times New Roman" w:cs="Times-Roman"/>
          <w:color w:val="2D2D2D"/>
        </w:rPr>
        <w:t>of our public and</w:t>
      </w:r>
    </w:p>
    <w:p w14:paraId="4011AB09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3D3D3D"/>
        </w:rPr>
        <w:t xml:space="preserve">private </w:t>
      </w:r>
      <w:r w:rsidR="00E7713F">
        <w:rPr>
          <w:rFonts w:ascii="Times New Roman" w:hAnsi="Times New Roman" w:cs="Times-Roman"/>
          <w:color w:val="2D2D2D"/>
        </w:rPr>
        <w:t>institutions. Jour</w:t>
      </w:r>
      <w:r w:rsidRPr="00F25A43">
        <w:rPr>
          <w:rFonts w:ascii="Times New Roman" w:hAnsi="Times New Roman" w:cs="Times-Roman"/>
          <w:color w:val="2D2D2D"/>
        </w:rPr>
        <w:t>nali</w:t>
      </w:r>
      <w:r w:rsidRPr="00F25A43">
        <w:rPr>
          <w:rFonts w:ascii="Times New Roman" w:hAnsi="Times New Roman" w:cs="Times-Roman"/>
          <w:color w:val="515151"/>
        </w:rPr>
        <w:t>s</w:t>
      </w:r>
      <w:r w:rsidRPr="00F25A43">
        <w:rPr>
          <w:rFonts w:ascii="Times New Roman" w:hAnsi="Times New Roman" w:cs="Times-Roman"/>
          <w:color w:val="2D2D2D"/>
        </w:rPr>
        <w:t xml:space="preserve">ts </w:t>
      </w:r>
      <w:r w:rsidRPr="00F25A43">
        <w:rPr>
          <w:rFonts w:ascii="Times New Roman" w:hAnsi="Times New Roman" w:cs="Times-Roman"/>
          <w:color w:val="3D3D3D"/>
        </w:rPr>
        <w:t xml:space="preserve">uphold </w:t>
      </w:r>
      <w:r w:rsidRPr="00F25A43">
        <w:rPr>
          <w:rFonts w:ascii="Times New Roman" w:hAnsi="Times New Roman" w:cs="Times-Roman"/>
          <w:color w:val="2D2D2D"/>
        </w:rPr>
        <w:t xml:space="preserve">the </w:t>
      </w:r>
      <w:r w:rsidRPr="00F25A43">
        <w:rPr>
          <w:rFonts w:ascii="Times New Roman" w:hAnsi="Times New Roman" w:cs="Times-Roman"/>
          <w:color w:val="3D3D3D"/>
        </w:rPr>
        <w:t xml:space="preserve">right </w:t>
      </w:r>
      <w:r w:rsidRPr="00F25A43">
        <w:rPr>
          <w:rFonts w:ascii="Times New Roman" w:hAnsi="Times New Roman" w:cs="Times-Roman"/>
          <w:color w:val="2D2D2D"/>
        </w:rPr>
        <w:t xml:space="preserve">to </w:t>
      </w:r>
      <w:r w:rsidRPr="00F25A43">
        <w:rPr>
          <w:rFonts w:ascii="Times New Roman" w:hAnsi="Times New Roman" w:cs="Times-Roman"/>
          <w:color w:val="515151"/>
        </w:rPr>
        <w:t xml:space="preserve">speak </w:t>
      </w:r>
      <w:r w:rsidRPr="00F25A43">
        <w:rPr>
          <w:rFonts w:ascii="Times New Roman" w:hAnsi="Times New Roman" w:cs="Times-Roman"/>
          <w:color w:val="2D2D2D"/>
        </w:rPr>
        <w:t xml:space="preserve">unpopular </w:t>
      </w:r>
      <w:r w:rsidRPr="00F25A43">
        <w:rPr>
          <w:rFonts w:ascii="Times New Roman" w:hAnsi="Times New Roman" w:cs="Times-Roman"/>
          <w:color w:val="3D3D3D"/>
        </w:rPr>
        <w:t xml:space="preserve">opinions and </w:t>
      </w:r>
      <w:r w:rsidRPr="00F25A43">
        <w:rPr>
          <w:rFonts w:ascii="Times New Roman" w:hAnsi="Times New Roman" w:cs="Times-Roman"/>
          <w:color w:val="2D2D2D"/>
        </w:rPr>
        <w:t>the</w:t>
      </w:r>
    </w:p>
    <w:p w14:paraId="00DB484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2D2D2D"/>
        </w:rPr>
        <w:t xml:space="preserve">privilege to </w:t>
      </w:r>
      <w:r w:rsidRPr="00F25A43">
        <w:rPr>
          <w:rFonts w:ascii="Times New Roman" w:hAnsi="Times New Roman" w:cs="Times-Roman"/>
          <w:color w:val="3D3D3D"/>
        </w:rPr>
        <w:t xml:space="preserve">agree with </w:t>
      </w:r>
      <w:r w:rsidRPr="00F25A43">
        <w:rPr>
          <w:rFonts w:ascii="Times New Roman" w:hAnsi="Times New Roman" w:cs="Times-Roman"/>
          <w:color w:val="2D2D2D"/>
        </w:rPr>
        <w:t>the majority.</w:t>
      </w:r>
    </w:p>
    <w:p w14:paraId="77713EC8" w14:textId="77777777" w:rsidR="00F25A43" w:rsidRP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</w:p>
    <w:p w14:paraId="4E82812F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3D3D3D"/>
        </w:rPr>
        <w:t xml:space="preserve">Ethics: </w:t>
      </w:r>
      <w:r w:rsidRPr="00F25A43">
        <w:rPr>
          <w:rFonts w:ascii="Times New Roman" w:hAnsi="Times New Roman" w:cs="Times-Roman"/>
          <w:color w:val="2D2D2D"/>
        </w:rPr>
        <w:t>Journali</w:t>
      </w:r>
      <w:r w:rsidRPr="00F25A43">
        <w:rPr>
          <w:rFonts w:ascii="Times New Roman" w:hAnsi="Times New Roman" w:cs="Times-Roman"/>
          <w:color w:val="515151"/>
        </w:rPr>
        <w:t>s</w:t>
      </w:r>
      <w:r w:rsidRPr="00F25A43">
        <w:rPr>
          <w:rFonts w:ascii="Times New Roman" w:hAnsi="Times New Roman" w:cs="Times-Roman"/>
          <w:color w:val="2D2D2D"/>
        </w:rPr>
        <w:t xml:space="preserve">ts must </w:t>
      </w:r>
      <w:r w:rsidRPr="00F25A43">
        <w:rPr>
          <w:rFonts w:ascii="Times New Roman" w:hAnsi="Times New Roman" w:cs="Times-Roman"/>
          <w:color w:val="3D3D3D"/>
        </w:rPr>
        <w:t xml:space="preserve">be free of </w:t>
      </w:r>
      <w:r w:rsidRPr="00F25A43">
        <w:rPr>
          <w:rFonts w:ascii="Times New Roman" w:hAnsi="Times New Roman" w:cs="Times-Roman"/>
          <w:color w:val="2D2D2D"/>
        </w:rPr>
        <w:t xml:space="preserve">obligation to any interest </w:t>
      </w:r>
      <w:r w:rsidRPr="00F25A43">
        <w:rPr>
          <w:rFonts w:ascii="Times New Roman" w:hAnsi="Times New Roman" w:cs="Times-Roman"/>
          <w:color w:val="3D3D3D"/>
        </w:rPr>
        <w:t xml:space="preserve">other </w:t>
      </w:r>
      <w:r w:rsidRPr="00F25A43">
        <w:rPr>
          <w:rFonts w:ascii="Times New Roman" w:hAnsi="Times New Roman" w:cs="Times-Roman"/>
          <w:color w:val="2D2D2D"/>
        </w:rPr>
        <w:t xml:space="preserve">than the </w:t>
      </w:r>
      <w:r w:rsidRPr="00F25A43">
        <w:rPr>
          <w:rFonts w:ascii="Times New Roman" w:hAnsi="Times New Roman" w:cs="Times-Roman"/>
          <w:color w:val="3D3D3D"/>
        </w:rPr>
        <w:t xml:space="preserve">public's </w:t>
      </w:r>
      <w:r w:rsidRPr="00F25A43">
        <w:rPr>
          <w:rFonts w:ascii="Times New Roman" w:hAnsi="Times New Roman" w:cs="Times-Roman"/>
          <w:color w:val="2D2D2D"/>
        </w:rPr>
        <w:t>right</w:t>
      </w:r>
    </w:p>
    <w:p w14:paraId="7FA2B71F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2D2D2D"/>
        </w:rPr>
        <w:t xml:space="preserve">to </w:t>
      </w:r>
      <w:r w:rsidRPr="00F25A43">
        <w:rPr>
          <w:rFonts w:ascii="Times New Roman" w:hAnsi="Times New Roman" w:cs="Times-Roman"/>
          <w:color w:val="3D3D3D"/>
        </w:rPr>
        <w:t xml:space="preserve">know </w:t>
      </w:r>
      <w:r w:rsidRPr="00F25A43">
        <w:rPr>
          <w:rFonts w:ascii="Times New Roman" w:hAnsi="Times New Roman" w:cs="Times-Roman"/>
          <w:color w:val="2D2D2D"/>
        </w:rPr>
        <w:t>the truth.</w:t>
      </w:r>
    </w:p>
    <w:p w14:paraId="2058124E" w14:textId="77777777" w:rsidR="00D24C2F" w:rsidRP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2D2D2D"/>
        </w:rPr>
        <w:t>1</w:t>
      </w:r>
      <w:r w:rsidR="00D24C2F" w:rsidRPr="00F25A43">
        <w:rPr>
          <w:rFonts w:ascii="Times New Roman" w:hAnsi="Times New Roman" w:cs="Times-Roman"/>
          <w:color w:val="515151"/>
        </w:rPr>
        <w:t xml:space="preserve">. </w:t>
      </w:r>
      <w:r w:rsidR="00D24C2F" w:rsidRPr="00F25A43">
        <w:rPr>
          <w:rFonts w:ascii="Times New Roman" w:hAnsi="Times New Roman" w:cs="Times-Roman"/>
          <w:color w:val="3D3D3D"/>
        </w:rPr>
        <w:t xml:space="preserve">Gifts, favors, free </w:t>
      </w:r>
      <w:r w:rsidR="00D24C2F" w:rsidRPr="00F25A43">
        <w:rPr>
          <w:rFonts w:ascii="Times New Roman" w:hAnsi="Times New Roman" w:cs="Times-Roman"/>
          <w:color w:val="2D2D2D"/>
        </w:rPr>
        <w:t>travel</w:t>
      </w:r>
      <w:r w:rsidR="00D24C2F" w:rsidRPr="00F25A43">
        <w:rPr>
          <w:rFonts w:ascii="Times New Roman" w:hAnsi="Times New Roman" w:cs="Times-Roman"/>
          <w:color w:val="686868"/>
        </w:rPr>
        <w:t xml:space="preserve">, </w:t>
      </w:r>
      <w:r w:rsidR="00D24C2F" w:rsidRPr="00F25A43">
        <w:rPr>
          <w:rFonts w:ascii="Times New Roman" w:hAnsi="Times New Roman" w:cs="Times-Roman"/>
          <w:color w:val="515151"/>
        </w:rPr>
        <w:t>spec</w:t>
      </w:r>
      <w:r w:rsidR="00D24C2F" w:rsidRPr="00F25A43">
        <w:rPr>
          <w:rFonts w:ascii="Times New Roman" w:hAnsi="Times New Roman" w:cs="Times-Roman"/>
          <w:color w:val="2D2D2D"/>
        </w:rPr>
        <w:t>ia</w:t>
      </w:r>
      <w:r w:rsidR="00D24C2F" w:rsidRPr="00F25A43">
        <w:rPr>
          <w:rFonts w:ascii="Times New Roman" w:hAnsi="Times New Roman" w:cs="Times-Roman"/>
          <w:color w:val="131313"/>
        </w:rPr>
        <w:t xml:space="preserve">l </w:t>
      </w:r>
      <w:r w:rsidR="00D24C2F" w:rsidRPr="00F25A43">
        <w:rPr>
          <w:rFonts w:ascii="Times New Roman" w:hAnsi="Times New Roman" w:cs="Times-Roman"/>
          <w:color w:val="2D2D2D"/>
        </w:rPr>
        <w:t>treatment or privilege</w:t>
      </w:r>
      <w:r w:rsidR="00D24C2F" w:rsidRPr="00F25A43">
        <w:rPr>
          <w:rFonts w:ascii="Times New Roman" w:hAnsi="Times New Roman" w:cs="Times-Roman"/>
          <w:color w:val="515151"/>
        </w:rPr>
        <w:t xml:space="preserve">s </w:t>
      </w:r>
      <w:r w:rsidR="00D24C2F" w:rsidRPr="00F25A43">
        <w:rPr>
          <w:rFonts w:ascii="Times New Roman" w:hAnsi="Times New Roman" w:cs="Times-Roman"/>
          <w:color w:val="2D2D2D"/>
        </w:rPr>
        <w:t xml:space="preserve">can </w:t>
      </w:r>
      <w:r w:rsidR="00D24C2F" w:rsidRPr="00F25A43">
        <w:rPr>
          <w:rFonts w:ascii="Times New Roman" w:hAnsi="Times New Roman" w:cs="Times-Roman"/>
          <w:color w:val="3D3D3D"/>
        </w:rPr>
        <w:t>comprom</w:t>
      </w:r>
      <w:r w:rsidR="00D24C2F" w:rsidRPr="00F25A43">
        <w:rPr>
          <w:rFonts w:ascii="Times New Roman" w:hAnsi="Times New Roman" w:cs="Times-Roman"/>
          <w:color w:val="131313"/>
        </w:rPr>
        <w:t>i</w:t>
      </w:r>
      <w:r w:rsidR="00D24C2F" w:rsidRPr="00F25A43">
        <w:rPr>
          <w:rFonts w:ascii="Times New Roman" w:hAnsi="Times New Roman" w:cs="Times-Roman"/>
          <w:color w:val="515151"/>
        </w:rPr>
        <w:t xml:space="preserve">se </w:t>
      </w:r>
      <w:r w:rsidR="00D24C2F" w:rsidRPr="00F25A43">
        <w:rPr>
          <w:rFonts w:ascii="Times New Roman" w:hAnsi="Times New Roman" w:cs="Times-Roman"/>
          <w:color w:val="2D2D2D"/>
        </w:rPr>
        <w:t>the integrity</w:t>
      </w:r>
    </w:p>
    <w:p w14:paraId="6DC2FF7E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3D3D3D"/>
        </w:rPr>
        <w:t xml:space="preserve">of journalists and their employers. Nothing of value </w:t>
      </w:r>
      <w:r w:rsidRPr="00F25A43">
        <w:rPr>
          <w:rFonts w:ascii="Times New Roman" w:hAnsi="Times New Roman" w:cs="Times-Roman"/>
          <w:color w:val="515151"/>
        </w:rPr>
        <w:t>s</w:t>
      </w:r>
      <w:r w:rsidRPr="00F25A43">
        <w:rPr>
          <w:rFonts w:ascii="Times New Roman" w:hAnsi="Times New Roman" w:cs="Times-Roman"/>
          <w:color w:val="2D2D2D"/>
        </w:rPr>
        <w:t xml:space="preserve">hould be </w:t>
      </w:r>
      <w:r w:rsidRPr="00F25A43">
        <w:rPr>
          <w:rFonts w:ascii="Times New Roman" w:hAnsi="Times New Roman" w:cs="Times-Roman"/>
          <w:color w:val="3D3D3D"/>
        </w:rPr>
        <w:t>accepted.</w:t>
      </w:r>
    </w:p>
    <w:p w14:paraId="6CD077B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3D3D3D"/>
        </w:rPr>
        <w:t xml:space="preserve">2. Secondary employment, </w:t>
      </w:r>
      <w:r w:rsidRPr="00F25A43">
        <w:rPr>
          <w:rFonts w:ascii="Times New Roman" w:hAnsi="Times New Roman" w:cs="Times-Roman"/>
          <w:color w:val="2D2D2D"/>
        </w:rPr>
        <w:t>political involvement</w:t>
      </w:r>
      <w:r w:rsidRPr="00F25A43">
        <w:rPr>
          <w:rFonts w:ascii="Times New Roman" w:hAnsi="Times New Roman" w:cs="Times-Roman"/>
          <w:color w:val="515151"/>
        </w:rPr>
        <w:t xml:space="preserve">, </w:t>
      </w:r>
      <w:r w:rsidRPr="00F25A43">
        <w:rPr>
          <w:rFonts w:ascii="Times New Roman" w:hAnsi="Times New Roman" w:cs="Times-Roman"/>
          <w:color w:val="2D2D2D"/>
        </w:rPr>
        <w:t xml:space="preserve">holding public </w:t>
      </w:r>
      <w:r w:rsidRPr="00F25A43">
        <w:rPr>
          <w:rFonts w:ascii="Times New Roman" w:hAnsi="Times New Roman" w:cs="Times-Roman"/>
          <w:color w:val="3D3D3D"/>
        </w:rPr>
        <w:t xml:space="preserve">office </w:t>
      </w:r>
      <w:r w:rsidRPr="00F25A43">
        <w:rPr>
          <w:rFonts w:ascii="Times New Roman" w:hAnsi="Times New Roman" w:cs="Times-Roman"/>
          <w:color w:val="2D2D2D"/>
        </w:rPr>
        <w:t xml:space="preserve">and </w:t>
      </w:r>
      <w:r w:rsidRPr="00F25A43">
        <w:rPr>
          <w:rFonts w:ascii="Times New Roman" w:hAnsi="Times New Roman" w:cs="Times-Roman"/>
          <w:color w:val="3D3D3D"/>
        </w:rPr>
        <w:t xml:space="preserve">service </w:t>
      </w:r>
      <w:r w:rsidRPr="00F25A43">
        <w:rPr>
          <w:rFonts w:ascii="Times New Roman" w:hAnsi="Times New Roman" w:cs="Times-Roman"/>
          <w:color w:val="2D2D2D"/>
        </w:rPr>
        <w:t>in</w:t>
      </w:r>
    </w:p>
    <w:p w14:paraId="148D7389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3D3D3D"/>
        </w:rPr>
        <w:t>community organizations should be avoided if</w:t>
      </w:r>
      <w:r w:rsidR="00DD7FF4">
        <w:rPr>
          <w:rFonts w:ascii="Times New Roman" w:hAnsi="Times New Roman" w:cs="Times-Roman"/>
          <w:color w:val="3D3D3D"/>
        </w:rPr>
        <w:t xml:space="preserve"> </w:t>
      </w:r>
      <w:r w:rsidRPr="00F25A43">
        <w:rPr>
          <w:rFonts w:ascii="Times New Roman" w:hAnsi="Times New Roman" w:cs="Times-Roman"/>
          <w:color w:val="3D3D3D"/>
        </w:rPr>
        <w:t xml:space="preserve">it compromises </w:t>
      </w:r>
      <w:r w:rsidRPr="00F25A43">
        <w:rPr>
          <w:rFonts w:ascii="Times New Roman" w:hAnsi="Times New Roman" w:cs="Times-Roman"/>
          <w:color w:val="2D2D2D"/>
        </w:rPr>
        <w:t>th</w:t>
      </w:r>
      <w:r w:rsidRPr="00F25A43">
        <w:rPr>
          <w:rFonts w:ascii="Times New Roman" w:hAnsi="Times New Roman" w:cs="Times-Roman"/>
          <w:color w:val="515151"/>
        </w:rPr>
        <w:t xml:space="preserve">e </w:t>
      </w:r>
      <w:r w:rsidRPr="00F25A43">
        <w:rPr>
          <w:rFonts w:ascii="Times New Roman" w:hAnsi="Times New Roman" w:cs="Times-Roman"/>
          <w:color w:val="2D2D2D"/>
        </w:rPr>
        <w:t xml:space="preserve">integrity </w:t>
      </w:r>
      <w:r w:rsidRPr="00F25A43">
        <w:rPr>
          <w:rFonts w:ascii="Times New Roman" w:hAnsi="Times New Roman" w:cs="Times-Roman"/>
          <w:color w:val="3D3D3D"/>
        </w:rPr>
        <w:t>of journa</w:t>
      </w:r>
      <w:r w:rsidRPr="00F25A43">
        <w:rPr>
          <w:rFonts w:ascii="Times New Roman" w:hAnsi="Times New Roman" w:cs="Times-Roman"/>
          <w:color w:val="131313"/>
        </w:rPr>
        <w:t>l</w:t>
      </w:r>
      <w:r w:rsidRPr="00F25A43">
        <w:rPr>
          <w:rFonts w:ascii="Times New Roman" w:hAnsi="Times New Roman" w:cs="Times-Roman"/>
          <w:color w:val="2D2D2D"/>
        </w:rPr>
        <w:t>ists</w:t>
      </w:r>
    </w:p>
    <w:p w14:paraId="1196105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3D3D3D"/>
        </w:rPr>
        <w:t xml:space="preserve">and </w:t>
      </w:r>
      <w:r w:rsidRPr="00F25A43">
        <w:rPr>
          <w:rFonts w:ascii="Times New Roman" w:hAnsi="Times New Roman" w:cs="Times-Roman"/>
          <w:color w:val="2D2D2D"/>
        </w:rPr>
        <w:t>their employers</w:t>
      </w:r>
      <w:r w:rsidRPr="00F25A43">
        <w:rPr>
          <w:rFonts w:ascii="Times New Roman" w:hAnsi="Times New Roman" w:cs="Times-Roman"/>
          <w:color w:val="131313"/>
        </w:rPr>
        <w:t xml:space="preserve">. </w:t>
      </w:r>
      <w:r w:rsidRPr="00F25A43">
        <w:rPr>
          <w:rFonts w:ascii="Times New Roman" w:hAnsi="Times New Roman" w:cs="Times-Roman"/>
          <w:color w:val="2D2D2D"/>
        </w:rPr>
        <w:t>Journali</w:t>
      </w:r>
      <w:r w:rsidRPr="00F25A43">
        <w:rPr>
          <w:rFonts w:ascii="Times New Roman" w:hAnsi="Times New Roman" w:cs="Times-Roman"/>
          <w:color w:val="515151"/>
        </w:rPr>
        <w:t>s</w:t>
      </w:r>
      <w:r w:rsidRPr="00F25A43">
        <w:rPr>
          <w:rFonts w:ascii="Times New Roman" w:hAnsi="Times New Roman" w:cs="Times-Roman"/>
          <w:color w:val="2D2D2D"/>
        </w:rPr>
        <w:t xml:space="preserve">ts and </w:t>
      </w:r>
      <w:r w:rsidRPr="00F25A43">
        <w:rPr>
          <w:rFonts w:ascii="Times New Roman" w:hAnsi="Times New Roman" w:cs="Times-Roman"/>
          <w:color w:val="3D3D3D"/>
        </w:rPr>
        <w:t xml:space="preserve">their employers should conduct their personal </w:t>
      </w:r>
      <w:r w:rsidRPr="00F25A43">
        <w:rPr>
          <w:rFonts w:ascii="Times New Roman" w:hAnsi="Times New Roman" w:cs="Times-Roman"/>
          <w:color w:val="2D2D2D"/>
        </w:rPr>
        <w:t>lives</w:t>
      </w:r>
    </w:p>
    <w:p w14:paraId="44FD643F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2D2D2D"/>
        </w:rPr>
        <w:t xml:space="preserve">in </w:t>
      </w:r>
      <w:r w:rsidRPr="00F25A43">
        <w:rPr>
          <w:rFonts w:ascii="Times New Roman" w:hAnsi="Times New Roman" w:cs="Times-Roman"/>
          <w:color w:val="3D3D3D"/>
        </w:rPr>
        <w:t xml:space="preserve">a </w:t>
      </w:r>
      <w:r w:rsidRPr="00F25A43">
        <w:rPr>
          <w:rFonts w:ascii="Times New Roman" w:hAnsi="Times New Roman" w:cs="Times-Roman"/>
          <w:color w:val="2D2D2D"/>
        </w:rPr>
        <w:t xml:space="preserve">manner which protects </w:t>
      </w:r>
      <w:r w:rsidRPr="00F25A43">
        <w:rPr>
          <w:rFonts w:ascii="Times New Roman" w:hAnsi="Times New Roman" w:cs="Times-Roman"/>
          <w:color w:val="3D3D3D"/>
        </w:rPr>
        <w:t xml:space="preserve">them </w:t>
      </w:r>
      <w:r w:rsidRPr="00F25A43">
        <w:rPr>
          <w:rFonts w:ascii="Times New Roman" w:hAnsi="Times New Roman" w:cs="Times-Roman"/>
          <w:color w:val="2D2D2D"/>
        </w:rPr>
        <w:t xml:space="preserve">from conflict of </w:t>
      </w:r>
      <w:r w:rsidRPr="00F25A43">
        <w:rPr>
          <w:rFonts w:ascii="Times New Roman" w:hAnsi="Times New Roman" w:cs="Times-Roman"/>
          <w:color w:val="3D3D3D"/>
        </w:rPr>
        <w:t xml:space="preserve">interest, </w:t>
      </w:r>
      <w:r w:rsidRPr="00F25A43">
        <w:rPr>
          <w:rFonts w:ascii="Times New Roman" w:hAnsi="Times New Roman" w:cs="Times-Roman"/>
          <w:color w:val="2D2D2D"/>
        </w:rPr>
        <w:t xml:space="preserve">real or </w:t>
      </w:r>
      <w:r w:rsidRPr="00F25A43">
        <w:rPr>
          <w:rFonts w:ascii="Times New Roman" w:hAnsi="Times New Roman" w:cs="Times-Roman"/>
          <w:color w:val="3D3D3D"/>
        </w:rPr>
        <w:t>apparent. Their</w:t>
      </w:r>
    </w:p>
    <w:p w14:paraId="47FB96C8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131313"/>
        </w:rPr>
      </w:pPr>
      <w:r w:rsidRPr="00F25A43">
        <w:rPr>
          <w:rFonts w:ascii="Times New Roman" w:hAnsi="Times New Roman" w:cs="Times-Roman"/>
          <w:color w:val="3D3D3D"/>
        </w:rPr>
        <w:t xml:space="preserve">responsibilities to the </w:t>
      </w:r>
      <w:r w:rsidRPr="00F25A43">
        <w:rPr>
          <w:rFonts w:ascii="Times New Roman" w:hAnsi="Times New Roman" w:cs="Times-Roman"/>
          <w:color w:val="2D2D2D"/>
        </w:rPr>
        <w:t xml:space="preserve">public </w:t>
      </w:r>
      <w:r w:rsidRPr="00F25A43">
        <w:rPr>
          <w:rFonts w:ascii="Times New Roman" w:hAnsi="Times New Roman" w:cs="Times-Roman"/>
          <w:color w:val="3D3D3D"/>
        </w:rPr>
        <w:t xml:space="preserve">are paramount. </w:t>
      </w:r>
      <w:r w:rsidRPr="00F25A43">
        <w:rPr>
          <w:rFonts w:ascii="Times New Roman" w:hAnsi="Times New Roman" w:cs="Times-Roman"/>
          <w:color w:val="2D2D2D"/>
        </w:rPr>
        <w:t>That i</w:t>
      </w:r>
      <w:r w:rsidRPr="00F25A43">
        <w:rPr>
          <w:rFonts w:ascii="Times New Roman" w:hAnsi="Times New Roman" w:cs="Times-Roman"/>
          <w:color w:val="515151"/>
        </w:rPr>
        <w:t xml:space="preserve">s </w:t>
      </w:r>
      <w:r w:rsidRPr="00F25A43">
        <w:rPr>
          <w:rFonts w:ascii="Times New Roman" w:hAnsi="Times New Roman" w:cs="Times-Roman"/>
          <w:color w:val="3D3D3D"/>
        </w:rPr>
        <w:t xml:space="preserve">the </w:t>
      </w:r>
      <w:r w:rsidRPr="00F25A43">
        <w:rPr>
          <w:rFonts w:ascii="Times New Roman" w:hAnsi="Times New Roman" w:cs="Times-Roman"/>
          <w:color w:val="2D2D2D"/>
        </w:rPr>
        <w:t xml:space="preserve">nature </w:t>
      </w:r>
      <w:r w:rsidRPr="00F25A43">
        <w:rPr>
          <w:rFonts w:ascii="Times New Roman" w:hAnsi="Times New Roman" w:cs="Times-Roman"/>
          <w:color w:val="3D3D3D"/>
        </w:rPr>
        <w:t xml:space="preserve">of </w:t>
      </w:r>
      <w:r w:rsidRPr="00F25A43">
        <w:rPr>
          <w:rFonts w:ascii="Times New Roman" w:hAnsi="Times New Roman" w:cs="Times-Roman"/>
          <w:color w:val="2D2D2D"/>
        </w:rPr>
        <w:t>their profession</w:t>
      </w:r>
      <w:r w:rsidRPr="00F25A43">
        <w:rPr>
          <w:rFonts w:ascii="Times New Roman" w:hAnsi="Times New Roman" w:cs="Times-Roman"/>
          <w:color w:val="131313"/>
        </w:rPr>
        <w:t>.</w:t>
      </w:r>
    </w:p>
    <w:p w14:paraId="19D464F4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3D3D3D"/>
        </w:rPr>
        <w:t>3</w:t>
      </w:r>
      <w:r w:rsidRPr="00F25A43">
        <w:rPr>
          <w:rFonts w:ascii="Times New Roman" w:hAnsi="Times New Roman" w:cs="Times-Roman"/>
          <w:color w:val="131313"/>
        </w:rPr>
        <w:t xml:space="preserve">. </w:t>
      </w:r>
      <w:r w:rsidRPr="00F25A43">
        <w:rPr>
          <w:rFonts w:ascii="Times New Roman" w:hAnsi="Times New Roman" w:cs="Times-Roman"/>
          <w:color w:val="3D3D3D"/>
        </w:rPr>
        <w:t xml:space="preserve">So-called news communications </w:t>
      </w:r>
      <w:r w:rsidRPr="00F25A43">
        <w:rPr>
          <w:rFonts w:ascii="Times New Roman" w:hAnsi="Times New Roman" w:cs="Times-Roman"/>
          <w:color w:val="2D2D2D"/>
        </w:rPr>
        <w:t xml:space="preserve">from </w:t>
      </w:r>
      <w:r w:rsidRPr="00F25A43">
        <w:rPr>
          <w:rFonts w:ascii="Times New Roman" w:hAnsi="Times New Roman" w:cs="Times-Roman"/>
          <w:color w:val="3D3D3D"/>
        </w:rPr>
        <w:t xml:space="preserve">private </w:t>
      </w:r>
      <w:r w:rsidRPr="00F25A43">
        <w:rPr>
          <w:rFonts w:ascii="Times New Roman" w:hAnsi="Times New Roman" w:cs="Times-Roman"/>
          <w:color w:val="515151"/>
        </w:rPr>
        <w:t>sources sh</w:t>
      </w:r>
      <w:r w:rsidRPr="00F25A43">
        <w:rPr>
          <w:rFonts w:ascii="Times New Roman" w:hAnsi="Times New Roman" w:cs="Times-Roman"/>
          <w:color w:val="2D2D2D"/>
        </w:rPr>
        <w:t xml:space="preserve">ould </w:t>
      </w:r>
      <w:r w:rsidRPr="00F25A43">
        <w:rPr>
          <w:rFonts w:ascii="Times New Roman" w:hAnsi="Times New Roman" w:cs="Times-Roman"/>
          <w:color w:val="3D3D3D"/>
        </w:rPr>
        <w:t>not be published or</w:t>
      </w:r>
    </w:p>
    <w:p w14:paraId="0431A68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2D2D2D"/>
        </w:rPr>
        <w:t xml:space="preserve">broadcast </w:t>
      </w:r>
      <w:r w:rsidRPr="00F25A43">
        <w:rPr>
          <w:rFonts w:ascii="Times New Roman" w:hAnsi="Times New Roman" w:cs="Times-Roman"/>
          <w:color w:val="3D3D3D"/>
        </w:rPr>
        <w:t xml:space="preserve">without substantiation </w:t>
      </w:r>
      <w:r w:rsidRPr="00F25A43">
        <w:rPr>
          <w:rFonts w:ascii="Times New Roman" w:hAnsi="Times New Roman" w:cs="Times-Roman"/>
          <w:color w:val="2D2D2D"/>
        </w:rPr>
        <w:t>of their claims to n</w:t>
      </w:r>
      <w:r w:rsidRPr="00F25A43">
        <w:rPr>
          <w:rFonts w:ascii="Times New Roman" w:hAnsi="Times New Roman" w:cs="Times-Roman"/>
          <w:color w:val="515151"/>
        </w:rPr>
        <w:t xml:space="preserve">ews </w:t>
      </w:r>
      <w:r w:rsidRPr="00F25A43">
        <w:rPr>
          <w:rFonts w:ascii="Times New Roman" w:hAnsi="Times New Roman" w:cs="Times-Roman"/>
          <w:color w:val="3D3D3D"/>
        </w:rPr>
        <w:t>value.</w:t>
      </w:r>
    </w:p>
    <w:p w14:paraId="7FCD6FB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lastRenderedPageBreak/>
        <w:t>4. Journalists will seek news that serves the public interest, despite the obstacles. They</w:t>
      </w:r>
    </w:p>
    <w:p w14:paraId="07448D7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will make constant efforts to assure that the public's business is conducted in public and</w:t>
      </w:r>
    </w:p>
    <w:p w14:paraId="6BF2CB3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that public records are open to public inspection.</w:t>
      </w:r>
    </w:p>
    <w:p w14:paraId="5C69F7E8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5. Journalists acknowledge the newsman's ethic of protecting sources of information.</w:t>
      </w:r>
    </w:p>
    <w:p w14:paraId="685868B4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6</w:t>
      </w:r>
      <w:r w:rsidRPr="00F25A43">
        <w:rPr>
          <w:rFonts w:ascii="Times New Roman" w:hAnsi="Times New Roman" w:cs="Times-Roman"/>
          <w:color w:val="090909"/>
        </w:rPr>
        <w:t xml:space="preserve">. </w:t>
      </w:r>
      <w:r w:rsidRPr="00F25A43">
        <w:rPr>
          <w:rFonts w:ascii="Times New Roman" w:hAnsi="Times New Roman" w:cs="Times-Roman"/>
          <w:color w:val="262626"/>
        </w:rPr>
        <w:t>Plag</w:t>
      </w:r>
      <w:r w:rsidRPr="00F25A43">
        <w:rPr>
          <w:rFonts w:ascii="Times New Roman" w:hAnsi="Times New Roman" w:cs="Times-Roman"/>
          <w:color w:val="090909"/>
        </w:rPr>
        <w:t>i</w:t>
      </w:r>
      <w:r w:rsidRPr="00F25A43">
        <w:rPr>
          <w:rFonts w:ascii="Times New Roman" w:hAnsi="Times New Roman" w:cs="Times-Roman"/>
          <w:color w:val="262626"/>
        </w:rPr>
        <w:t>arism is dishonest and unacceptable.</w:t>
      </w:r>
    </w:p>
    <w:p w14:paraId="22B5B109" w14:textId="77777777" w:rsidR="00F25A43" w:rsidRP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</w:p>
    <w:p w14:paraId="2F557279" w14:textId="77777777" w:rsidR="00F25A43" w:rsidRP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</w:p>
    <w:p w14:paraId="7C155B61" w14:textId="77777777" w:rsidR="00F25A43" w:rsidRP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</w:p>
    <w:p w14:paraId="5A5F86C2" w14:textId="77777777" w:rsidR="00F25A43" w:rsidRP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</w:p>
    <w:p w14:paraId="1DC1975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Accuracy and Objectivity: Good faith with the public is the foundation of all worthy</w:t>
      </w:r>
    </w:p>
    <w:p w14:paraId="26D6EC4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journalism.</w:t>
      </w:r>
    </w:p>
    <w:p w14:paraId="1E32F7D9" w14:textId="77777777" w:rsidR="00D24C2F" w:rsidRP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Helvetica"/>
          <w:color w:val="262626"/>
          <w:szCs w:val="22"/>
        </w:rPr>
        <w:t>1</w:t>
      </w:r>
      <w:r w:rsidR="00D24C2F" w:rsidRPr="00F25A43">
        <w:rPr>
          <w:rFonts w:ascii="Times New Roman" w:hAnsi="Times New Roman" w:cs="Helvetica"/>
          <w:color w:val="262626"/>
          <w:szCs w:val="22"/>
        </w:rPr>
        <w:t xml:space="preserve">. </w:t>
      </w:r>
      <w:r w:rsidR="00D24C2F" w:rsidRPr="00F25A43">
        <w:rPr>
          <w:rFonts w:ascii="Times New Roman" w:hAnsi="Times New Roman" w:cs="Times-Roman"/>
          <w:color w:val="262626"/>
        </w:rPr>
        <w:t>Truth is our ultimate goal.</w:t>
      </w:r>
    </w:p>
    <w:p w14:paraId="245AFF1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2</w:t>
      </w:r>
      <w:r w:rsidRPr="00F25A43">
        <w:rPr>
          <w:rFonts w:ascii="Times New Roman" w:hAnsi="Times New Roman" w:cs="Times-Roman"/>
          <w:color w:val="090909"/>
        </w:rPr>
        <w:t xml:space="preserve">. </w:t>
      </w:r>
      <w:r w:rsidRPr="00F25A43">
        <w:rPr>
          <w:rFonts w:ascii="Times New Roman" w:hAnsi="Times New Roman" w:cs="Times-Roman"/>
          <w:color w:val="262626"/>
        </w:rPr>
        <w:t>Objectivity in reporting the news is another goal</w:t>
      </w:r>
      <w:r w:rsidRPr="00F25A43">
        <w:rPr>
          <w:rFonts w:ascii="Times New Roman" w:hAnsi="Times New Roman" w:cs="Times-Roman"/>
          <w:color w:val="484848"/>
        </w:rPr>
        <w:t xml:space="preserve">, </w:t>
      </w:r>
      <w:r w:rsidRPr="00F25A43">
        <w:rPr>
          <w:rFonts w:ascii="Times New Roman" w:hAnsi="Times New Roman" w:cs="Times-Roman"/>
          <w:color w:val="262626"/>
        </w:rPr>
        <w:t>which serves as the mark of an</w:t>
      </w:r>
    </w:p>
    <w:p w14:paraId="51F83B1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 xml:space="preserve">experienced professional. </w:t>
      </w:r>
      <w:r w:rsidRPr="00F25A43">
        <w:rPr>
          <w:rFonts w:ascii="Times New Roman" w:hAnsi="Times New Roman" w:cs="Helvetica"/>
          <w:color w:val="262626"/>
          <w:szCs w:val="22"/>
        </w:rPr>
        <w:t xml:space="preserve">It </w:t>
      </w:r>
      <w:r w:rsidRPr="00F25A43">
        <w:rPr>
          <w:rFonts w:ascii="Times New Roman" w:hAnsi="Times New Roman" w:cs="Times-Roman"/>
          <w:color w:val="262626"/>
        </w:rPr>
        <w:t>is a standard of performance toward which we strive</w:t>
      </w:r>
      <w:r w:rsidRPr="00F25A43">
        <w:rPr>
          <w:rFonts w:ascii="Times New Roman" w:hAnsi="Times New Roman" w:cs="Times-Roman"/>
          <w:color w:val="090909"/>
        </w:rPr>
        <w:t xml:space="preserve">. </w:t>
      </w:r>
      <w:r w:rsidRPr="00F25A43">
        <w:rPr>
          <w:rFonts w:ascii="Times New Roman" w:hAnsi="Times New Roman" w:cs="Times-Roman"/>
          <w:color w:val="262626"/>
        </w:rPr>
        <w:t>We</w:t>
      </w:r>
    </w:p>
    <w:p w14:paraId="3AFED9B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honor those who achieve it.</w:t>
      </w:r>
    </w:p>
    <w:p w14:paraId="5DF3E3FA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3. There is no excuse for inaccuracies or lack of thoroughness.</w:t>
      </w:r>
    </w:p>
    <w:p w14:paraId="707DD020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4. Newspaper headlines should be fully warranted by the contents of the articles they</w:t>
      </w:r>
    </w:p>
    <w:p w14:paraId="25A64174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accompany. Photographs and telecasts should give an accurate picture of an event and</w:t>
      </w:r>
    </w:p>
    <w:p w14:paraId="7629D348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not highlight a minor incident out of context.</w:t>
      </w:r>
    </w:p>
    <w:p w14:paraId="3D9B70AF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5. Sound practice makes clear distinction between news reports and expression of</w:t>
      </w:r>
    </w:p>
    <w:p w14:paraId="0F3EC969" w14:textId="77777777" w:rsidR="00D24C2F" w:rsidRPr="00F25A43" w:rsidRDefault="00DD7FF4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>
        <w:rPr>
          <w:rFonts w:ascii="Times New Roman" w:hAnsi="Times New Roman" w:cs="Times-Roman"/>
          <w:color w:val="262626"/>
        </w:rPr>
        <w:t>opinio</w:t>
      </w:r>
      <w:r w:rsidR="00D24C2F" w:rsidRPr="00F25A43">
        <w:rPr>
          <w:rFonts w:ascii="Times New Roman" w:hAnsi="Times New Roman" w:cs="Times-Roman"/>
          <w:color w:val="262626"/>
        </w:rPr>
        <w:t>n</w:t>
      </w:r>
      <w:r w:rsidR="00D24C2F" w:rsidRPr="00F25A43">
        <w:rPr>
          <w:rFonts w:ascii="Times New Roman" w:hAnsi="Times New Roman" w:cs="Times-Roman"/>
          <w:color w:val="090909"/>
        </w:rPr>
        <w:t xml:space="preserve">. </w:t>
      </w:r>
      <w:r w:rsidR="00D24C2F" w:rsidRPr="00F25A43">
        <w:rPr>
          <w:rFonts w:ascii="Times New Roman" w:hAnsi="Times New Roman" w:cs="Times-Roman"/>
          <w:color w:val="262626"/>
        </w:rPr>
        <w:t>News reports shou</w:t>
      </w:r>
      <w:r w:rsidR="00D24C2F" w:rsidRPr="00F25A43">
        <w:rPr>
          <w:rFonts w:ascii="Times New Roman" w:hAnsi="Times New Roman" w:cs="Times-Roman"/>
          <w:color w:val="090909"/>
        </w:rPr>
        <w:t>l</w:t>
      </w:r>
      <w:r w:rsidR="00D24C2F" w:rsidRPr="00F25A43">
        <w:rPr>
          <w:rFonts w:ascii="Times New Roman" w:hAnsi="Times New Roman" w:cs="Times-Roman"/>
          <w:color w:val="262626"/>
        </w:rPr>
        <w:t>d be free of opinion or bias and represent all sides of an</w:t>
      </w:r>
    </w:p>
    <w:p w14:paraId="76C180D5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Issue.</w:t>
      </w:r>
    </w:p>
    <w:p w14:paraId="7878545A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6. Partisanship in editoria</w:t>
      </w:r>
      <w:r w:rsidRPr="00F25A43">
        <w:rPr>
          <w:rFonts w:ascii="Times New Roman" w:hAnsi="Times New Roman" w:cs="Times-Roman"/>
          <w:color w:val="090909"/>
        </w:rPr>
        <w:t xml:space="preserve">l </w:t>
      </w:r>
      <w:r w:rsidRPr="00F25A43">
        <w:rPr>
          <w:rFonts w:ascii="Times New Roman" w:hAnsi="Times New Roman" w:cs="Times-Roman"/>
          <w:color w:val="262626"/>
        </w:rPr>
        <w:t>comment which knowingly departs from the truth violates the</w:t>
      </w:r>
    </w:p>
    <w:p w14:paraId="3B48ECF8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spirit of American journalism.</w:t>
      </w:r>
    </w:p>
    <w:p w14:paraId="77B7ABB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7. Journalists recognize their responsibilities for offering informed analysis, comment</w:t>
      </w:r>
    </w:p>
    <w:p w14:paraId="5C42E86A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and editorial opinion on public events and issues. They accept the obligation to present</w:t>
      </w:r>
    </w:p>
    <w:p w14:paraId="0DDB040D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such material by individuals whose competence</w:t>
      </w:r>
      <w:r w:rsidRPr="00F25A43">
        <w:rPr>
          <w:rFonts w:ascii="Times New Roman" w:hAnsi="Times New Roman" w:cs="Times-Roman"/>
          <w:color w:val="484848"/>
        </w:rPr>
        <w:t xml:space="preserve">, </w:t>
      </w:r>
      <w:r w:rsidR="00DD7FF4">
        <w:rPr>
          <w:rFonts w:ascii="Times New Roman" w:hAnsi="Times New Roman" w:cs="Times-Roman"/>
          <w:color w:val="262626"/>
        </w:rPr>
        <w:t>experience and judgment qualify</w:t>
      </w:r>
      <w:r w:rsidRPr="00F25A43">
        <w:rPr>
          <w:rFonts w:ascii="Times New Roman" w:hAnsi="Times New Roman" w:cs="Times-Roman"/>
          <w:color w:val="262626"/>
        </w:rPr>
        <w:t xml:space="preserve"> them</w:t>
      </w:r>
    </w:p>
    <w:p w14:paraId="26371C8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for it.</w:t>
      </w:r>
    </w:p>
    <w:p w14:paraId="2B4E043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8. Special articles or presentations devoted to advocacy or the writer's own conclusions</w:t>
      </w:r>
    </w:p>
    <w:p w14:paraId="6B03988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and interpretations should be labeled as such.</w:t>
      </w:r>
    </w:p>
    <w:p w14:paraId="03FF4CE3" w14:textId="77777777" w:rsidR="00F25A43" w:rsidRP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</w:p>
    <w:p w14:paraId="74354BD8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Fair play: Journalists at all times will show respect for the dignity, privacy rights and</w:t>
      </w:r>
    </w:p>
    <w:p w14:paraId="3BABA43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well-being of people encountered in the course of gathering and presenting the news.</w:t>
      </w:r>
    </w:p>
    <w:p w14:paraId="42C6B60E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1. The news media should not communicate unofficial charges affecting reputat</w:t>
      </w:r>
      <w:r w:rsidRPr="00F25A43">
        <w:rPr>
          <w:rFonts w:ascii="Times New Roman" w:hAnsi="Times New Roman" w:cs="Times-Roman"/>
          <w:color w:val="090909"/>
        </w:rPr>
        <w:t>i</w:t>
      </w:r>
      <w:r w:rsidRPr="00F25A43">
        <w:rPr>
          <w:rFonts w:ascii="Times New Roman" w:hAnsi="Times New Roman" w:cs="Times-Roman"/>
          <w:color w:val="262626"/>
        </w:rPr>
        <w:t>on or</w:t>
      </w:r>
    </w:p>
    <w:p w14:paraId="5C43112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090909"/>
        </w:rPr>
      </w:pPr>
      <w:r w:rsidRPr="00F25A43">
        <w:rPr>
          <w:rFonts w:ascii="Times New Roman" w:hAnsi="Times New Roman" w:cs="Times-Roman"/>
          <w:color w:val="262626"/>
        </w:rPr>
        <w:t>moral character without giving the accused a chance to reply</w:t>
      </w:r>
      <w:r w:rsidRPr="00F25A43">
        <w:rPr>
          <w:rFonts w:ascii="Times New Roman" w:hAnsi="Times New Roman" w:cs="Times-Roman"/>
          <w:color w:val="090909"/>
        </w:rPr>
        <w:t>.</w:t>
      </w:r>
    </w:p>
    <w:p w14:paraId="13F5C56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2. The news media must guard against invading a person's right to privacy.</w:t>
      </w:r>
    </w:p>
    <w:p w14:paraId="56A20DA0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5B5B5B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 xml:space="preserve">3. The media 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should </w:t>
      </w:r>
      <w:r w:rsidR="00E7713F">
        <w:rPr>
          <w:rFonts w:ascii="Times New Roman" w:hAnsi="Times New Roman" w:cs="Times-Roman"/>
          <w:color w:val="333333"/>
          <w:szCs w:val="23"/>
        </w:rPr>
        <w:t>not pander to mo</w:t>
      </w:r>
      <w:r w:rsidRPr="00F25A43">
        <w:rPr>
          <w:rFonts w:ascii="Times New Roman" w:hAnsi="Times New Roman" w:cs="Times-Roman"/>
          <w:color w:val="333333"/>
          <w:szCs w:val="23"/>
        </w:rPr>
        <w:t>rbid curiosity about details of vice and crime</w:t>
      </w:r>
      <w:r w:rsidRPr="00F25A43">
        <w:rPr>
          <w:rFonts w:ascii="Times New Roman" w:hAnsi="Times New Roman" w:cs="Times-Roman"/>
          <w:color w:val="5B5B5B"/>
          <w:szCs w:val="23"/>
        </w:rPr>
        <w:t>.</w:t>
      </w:r>
    </w:p>
    <w:p w14:paraId="21F1A8D7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33333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 xml:space="preserve">4. </w:t>
      </w:r>
      <w:r w:rsidRPr="00F25A43">
        <w:rPr>
          <w:rFonts w:ascii="Times New Roman" w:hAnsi="Times New Roman" w:cs="Helvetica"/>
          <w:color w:val="333333"/>
          <w:szCs w:val="22"/>
        </w:rPr>
        <w:t xml:space="preserve">It </w:t>
      </w:r>
      <w:r w:rsidRPr="00F25A43">
        <w:rPr>
          <w:rFonts w:ascii="Times New Roman" w:hAnsi="Times New Roman" w:cs="Times-Roman"/>
          <w:color w:val="333333"/>
          <w:szCs w:val="23"/>
        </w:rPr>
        <w:t>is the duty of news media to make prompt and complete correction of their errors.</w:t>
      </w:r>
    </w:p>
    <w:p w14:paraId="4EE7014B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12121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 xml:space="preserve">5. Journalists 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should </w:t>
      </w:r>
      <w:r w:rsidRPr="00F25A43">
        <w:rPr>
          <w:rFonts w:ascii="Times New Roman" w:hAnsi="Times New Roman" w:cs="Times-Roman"/>
          <w:color w:val="333333"/>
          <w:szCs w:val="23"/>
        </w:rPr>
        <w:t>be accountable to the public for their report</w:t>
      </w:r>
      <w:r w:rsidRPr="00F25A43">
        <w:rPr>
          <w:rFonts w:ascii="Times New Roman" w:hAnsi="Times New Roman" w:cs="Times-Roman"/>
          <w:color w:val="5B5B5B"/>
          <w:szCs w:val="23"/>
        </w:rPr>
        <w:t xml:space="preserve">s </w:t>
      </w:r>
      <w:r w:rsidRPr="00F25A43">
        <w:rPr>
          <w:rFonts w:ascii="Times New Roman" w:hAnsi="Times New Roman" w:cs="Times-Roman"/>
          <w:color w:val="333333"/>
          <w:szCs w:val="23"/>
        </w:rPr>
        <w:t xml:space="preserve">and the public </w:t>
      </w:r>
      <w:r w:rsidRPr="00F25A43">
        <w:rPr>
          <w:rFonts w:ascii="Times New Roman" w:hAnsi="Times New Roman" w:cs="Times-Roman"/>
          <w:color w:val="484848"/>
          <w:szCs w:val="23"/>
        </w:rPr>
        <w:t>s</w:t>
      </w:r>
      <w:r w:rsidRPr="00F25A43">
        <w:rPr>
          <w:rFonts w:ascii="Times New Roman" w:hAnsi="Times New Roman" w:cs="Times-Roman"/>
          <w:color w:val="212121"/>
          <w:szCs w:val="23"/>
        </w:rPr>
        <w:t>hould</w:t>
      </w:r>
    </w:p>
    <w:p w14:paraId="0F29752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33333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 xml:space="preserve">be encouraged </w:t>
      </w:r>
      <w:r w:rsidRPr="00F25A43">
        <w:rPr>
          <w:rFonts w:ascii="Times New Roman" w:hAnsi="Times New Roman" w:cs="Times-Roman"/>
          <w:color w:val="212121"/>
          <w:szCs w:val="23"/>
        </w:rPr>
        <w:t xml:space="preserve">to </w:t>
      </w:r>
      <w:r w:rsidRPr="00F25A43">
        <w:rPr>
          <w:rFonts w:ascii="Times New Roman" w:hAnsi="Times New Roman" w:cs="Times-Roman"/>
          <w:color w:val="484848"/>
          <w:szCs w:val="23"/>
        </w:rPr>
        <w:t>vo</w:t>
      </w:r>
      <w:r w:rsidRPr="00F25A43">
        <w:rPr>
          <w:rFonts w:ascii="Times New Roman" w:hAnsi="Times New Roman" w:cs="Times-Roman"/>
          <w:color w:val="212121"/>
          <w:szCs w:val="23"/>
        </w:rPr>
        <w:t>ic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e </w:t>
      </w:r>
      <w:r w:rsidRPr="00F25A43">
        <w:rPr>
          <w:rFonts w:ascii="Times New Roman" w:hAnsi="Times New Roman" w:cs="Times-Roman"/>
          <w:color w:val="212121"/>
          <w:szCs w:val="23"/>
        </w:rPr>
        <w:t>it</w:t>
      </w:r>
      <w:r w:rsidRPr="00F25A43">
        <w:rPr>
          <w:rFonts w:ascii="Times New Roman" w:hAnsi="Times New Roman" w:cs="Times-Roman"/>
          <w:color w:val="484848"/>
          <w:szCs w:val="23"/>
        </w:rPr>
        <w:t>s g</w:t>
      </w:r>
      <w:r w:rsidRPr="00F25A43">
        <w:rPr>
          <w:rFonts w:ascii="Times New Roman" w:hAnsi="Times New Roman" w:cs="Times-Roman"/>
          <w:color w:val="212121"/>
          <w:szCs w:val="23"/>
        </w:rPr>
        <w:t>r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ievances </w:t>
      </w:r>
      <w:r w:rsidRPr="00F25A43">
        <w:rPr>
          <w:rFonts w:ascii="Times New Roman" w:hAnsi="Times New Roman" w:cs="Times-Roman"/>
          <w:color w:val="333333"/>
          <w:szCs w:val="23"/>
        </w:rPr>
        <w:t xml:space="preserve">against the media. Open dialogue with 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our </w:t>
      </w:r>
      <w:r w:rsidRPr="00F25A43">
        <w:rPr>
          <w:rFonts w:ascii="Times New Roman" w:hAnsi="Times New Roman" w:cs="Times-Roman"/>
          <w:color w:val="333333"/>
          <w:szCs w:val="23"/>
        </w:rPr>
        <w:t>reader,</w:t>
      </w:r>
    </w:p>
    <w:p w14:paraId="447F7FDB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33333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 xml:space="preserve">viewers and listeners </w:t>
      </w:r>
      <w:r w:rsidRPr="00F25A43">
        <w:rPr>
          <w:rFonts w:ascii="Times New Roman" w:hAnsi="Times New Roman" w:cs="Times-Roman"/>
          <w:color w:val="484848"/>
          <w:szCs w:val="23"/>
        </w:rPr>
        <w:t>s</w:t>
      </w:r>
      <w:r w:rsidRPr="00F25A43">
        <w:rPr>
          <w:rFonts w:ascii="Times New Roman" w:hAnsi="Times New Roman" w:cs="Times-Roman"/>
          <w:color w:val="212121"/>
          <w:szCs w:val="23"/>
        </w:rPr>
        <w:t xml:space="preserve">hould </w:t>
      </w:r>
      <w:r w:rsidRPr="00F25A43">
        <w:rPr>
          <w:rFonts w:ascii="Times New Roman" w:hAnsi="Times New Roman" w:cs="Times-Roman"/>
          <w:color w:val="333333"/>
          <w:szCs w:val="23"/>
        </w:rPr>
        <w:t>be fostered.</w:t>
      </w:r>
    </w:p>
    <w:p w14:paraId="6A58BA9D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33333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 xml:space="preserve">Mutual 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Trust: </w:t>
      </w:r>
      <w:r w:rsidRPr="00F25A43">
        <w:rPr>
          <w:rFonts w:ascii="Times New Roman" w:hAnsi="Times New Roman" w:cs="Times-Roman"/>
          <w:color w:val="333333"/>
          <w:szCs w:val="23"/>
        </w:rPr>
        <w:t xml:space="preserve">Adherence to this code of ethics is intended </w:t>
      </w:r>
      <w:r w:rsidRPr="00F25A43">
        <w:rPr>
          <w:rFonts w:ascii="Times New Roman" w:hAnsi="Times New Roman" w:cs="Times-Roman"/>
          <w:color w:val="212121"/>
          <w:szCs w:val="23"/>
        </w:rPr>
        <w:t xml:space="preserve">to </w:t>
      </w:r>
      <w:r w:rsidRPr="00F25A43">
        <w:rPr>
          <w:rFonts w:ascii="Times New Roman" w:hAnsi="Times New Roman" w:cs="Times-Roman"/>
          <w:color w:val="333333"/>
          <w:szCs w:val="23"/>
        </w:rPr>
        <w:t>preserve the bond of mutual</w:t>
      </w:r>
    </w:p>
    <w:p w14:paraId="68FC12DE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33333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>trust and respect between American journalists and the American people.</w:t>
      </w:r>
    </w:p>
    <w:p w14:paraId="296CB5D4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12121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 xml:space="preserve">The Society 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shall- </w:t>
      </w:r>
      <w:r w:rsidRPr="00F25A43">
        <w:rPr>
          <w:rFonts w:ascii="Times New Roman" w:hAnsi="Times New Roman" w:cs="Times-Roman"/>
          <w:color w:val="333333"/>
          <w:szCs w:val="23"/>
        </w:rPr>
        <w:t xml:space="preserve">by programs </w:t>
      </w:r>
      <w:r w:rsidRPr="00F25A43">
        <w:rPr>
          <w:rFonts w:ascii="Times New Roman" w:hAnsi="Times New Roman" w:cs="Times-Roman"/>
          <w:color w:val="484848"/>
          <w:szCs w:val="23"/>
        </w:rPr>
        <w:t>and educat</w:t>
      </w:r>
      <w:r w:rsidRPr="00F25A43">
        <w:rPr>
          <w:rFonts w:ascii="Times New Roman" w:hAnsi="Times New Roman" w:cs="Times-Roman"/>
          <w:color w:val="212121"/>
          <w:szCs w:val="23"/>
        </w:rPr>
        <w:t xml:space="preserve">ion </w:t>
      </w:r>
      <w:r w:rsidRPr="00F25A43">
        <w:rPr>
          <w:rFonts w:ascii="Times New Roman" w:hAnsi="Times New Roman" w:cs="Times-Roman"/>
          <w:color w:val="333333"/>
          <w:szCs w:val="23"/>
        </w:rPr>
        <w:t xml:space="preserve">and other means </w:t>
      </w:r>
      <w:r w:rsidRPr="00F25A43">
        <w:rPr>
          <w:rFonts w:ascii="Times New Roman" w:hAnsi="Times New Roman" w:cs="Times-Roman"/>
          <w:color w:val="737373"/>
          <w:szCs w:val="23"/>
        </w:rPr>
        <w:t xml:space="preserve">- 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encourage </w:t>
      </w:r>
      <w:r w:rsidRPr="00F25A43">
        <w:rPr>
          <w:rFonts w:ascii="Times New Roman" w:hAnsi="Times New Roman" w:cs="Times-Roman"/>
          <w:color w:val="212121"/>
          <w:szCs w:val="23"/>
        </w:rPr>
        <w:t>individual</w:t>
      </w:r>
    </w:p>
    <w:p w14:paraId="4A883E10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484848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 xml:space="preserve">journalists to 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adhere to these </w:t>
      </w:r>
      <w:r w:rsidR="00E7713F">
        <w:rPr>
          <w:rFonts w:ascii="Times New Roman" w:hAnsi="Times New Roman" w:cs="Times-Roman"/>
          <w:color w:val="333333"/>
          <w:szCs w:val="23"/>
        </w:rPr>
        <w:t>tenets, and</w:t>
      </w:r>
      <w:r w:rsidRPr="00F25A43">
        <w:rPr>
          <w:rFonts w:ascii="Times New Roman" w:hAnsi="Times New Roman" w:cs="Times-Roman"/>
          <w:color w:val="333333"/>
          <w:szCs w:val="23"/>
        </w:rPr>
        <w:t xml:space="preserve"> 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shall </w:t>
      </w:r>
      <w:r w:rsidR="00E7713F">
        <w:rPr>
          <w:rFonts w:ascii="Times New Roman" w:hAnsi="Times New Roman" w:cs="Times-Roman"/>
          <w:color w:val="333333"/>
          <w:szCs w:val="23"/>
        </w:rPr>
        <w:t>e</w:t>
      </w:r>
      <w:r w:rsidRPr="00F25A43">
        <w:rPr>
          <w:rFonts w:ascii="Times New Roman" w:hAnsi="Times New Roman" w:cs="Times-Roman"/>
          <w:color w:val="333333"/>
          <w:szCs w:val="23"/>
        </w:rPr>
        <w:t xml:space="preserve">ncourage journalistic publications </w:t>
      </w:r>
      <w:r w:rsidRPr="00F25A43">
        <w:rPr>
          <w:rFonts w:ascii="Times New Roman" w:hAnsi="Times New Roman" w:cs="Times-Roman"/>
          <w:color w:val="484848"/>
          <w:szCs w:val="23"/>
        </w:rPr>
        <w:t>and</w:t>
      </w:r>
    </w:p>
    <w:p w14:paraId="67C1C08E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33333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>broadcasters to recognize their responsibility to frame codes of ethics in concert with</w:t>
      </w:r>
    </w:p>
    <w:p w14:paraId="0F04F223" w14:textId="77777777" w:rsidR="00D24C2F" w:rsidRPr="00F25A43" w:rsidRDefault="00D24C2F" w:rsidP="00D24C2F">
      <w:pPr>
        <w:rPr>
          <w:rFonts w:ascii="Times New Roman" w:hAnsi="Times New Roman"/>
        </w:rPr>
      </w:pPr>
      <w:r w:rsidRPr="00F25A43">
        <w:rPr>
          <w:rFonts w:ascii="Times New Roman" w:hAnsi="Times New Roman" w:cs="Times-Roman"/>
          <w:color w:val="333333"/>
          <w:szCs w:val="23"/>
        </w:rPr>
        <w:lastRenderedPageBreak/>
        <w:t xml:space="preserve">their employers </w:t>
      </w:r>
      <w:r w:rsidRPr="00F25A43">
        <w:rPr>
          <w:rFonts w:ascii="Times New Roman" w:hAnsi="Times New Roman" w:cs="Times-Roman"/>
          <w:color w:val="212121"/>
          <w:szCs w:val="23"/>
        </w:rPr>
        <w:t xml:space="preserve">to </w:t>
      </w:r>
      <w:r w:rsidRPr="00F25A43">
        <w:rPr>
          <w:rFonts w:ascii="Times New Roman" w:hAnsi="Times New Roman" w:cs="Times-Roman"/>
          <w:color w:val="333333"/>
          <w:szCs w:val="23"/>
        </w:rPr>
        <w:t xml:space="preserve">serve as </w:t>
      </w:r>
      <w:r w:rsidRPr="00F25A43">
        <w:rPr>
          <w:rFonts w:ascii="Times New Roman" w:hAnsi="Times New Roman" w:cs="Times-Roman"/>
          <w:color w:val="484848"/>
          <w:szCs w:val="23"/>
        </w:rPr>
        <w:t>gu</w:t>
      </w:r>
      <w:r w:rsidRPr="00F25A43">
        <w:rPr>
          <w:rFonts w:ascii="Times New Roman" w:hAnsi="Times New Roman" w:cs="Times-Roman"/>
          <w:color w:val="212121"/>
          <w:szCs w:val="23"/>
        </w:rPr>
        <w:t xml:space="preserve">idelines in </w:t>
      </w:r>
      <w:r w:rsidRPr="00F25A43">
        <w:rPr>
          <w:rFonts w:ascii="Times New Roman" w:hAnsi="Times New Roman" w:cs="Times-Roman"/>
          <w:color w:val="333333"/>
          <w:szCs w:val="23"/>
        </w:rPr>
        <w:t>furthering these goals.</w:t>
      </w:r>
    </w:p>
    <w:sectPr w:rsidR="00D24C2F" w:rsidRPr="00F25A43" w:rsidSect="00D24C2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2F"/>
    <w:rsid w:val="000D6DD6"/>
    <w:rsid w:val="00171F5E"/>
    <w:rsid w:val="00192B87"/>
    <w:rsid w:val="00411359"/>
    <w:rsid w:val="00436E1C"/>
    <w:rsid w:val="004668DC"/>
    <w:rsid w:val="006A1AB3"/>
    <w:rsid w:val="007426FE"/>
    <w:rsid w:val="007A7446"/>
    <w:rsid w:val="008D222E"/>
    <w:rsid w:val="008D565B"/>
    <w:rsid w:val="00A0296D"/>
    <w:rsid w:val="00AA695A"/>
    <w:rsid w:val="00AB4A55"/>
    <w:rsid w:val="00B048C4"/>
    <w:rsid w:val="00B60FF5"/>
    <w:rsid w:val="00BC1D39"/>
    <w:rsid w:val="00C633A3"/>
    <w:rsid w:val="00CF6FF0"/>
    <w:rsid w:val="00D24C2F"/>
    <w:rsid w:val="00DD7FF4"/>
    <w:rsid w:val="00E25815"/>
    <w:rsid w:val="00E7713F"/>
    <w:rsid w:val="00F0413A"/>
    <w:rsid w:val="00F25A43"/>
    <w:rsid w:val="00F2645B"/>
    <w:rsid w:val="00FD01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C042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4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5053</Words>
  <Characters>28806</Characters>
  <Application>Microsoft Office Word</Application>
  <DocSecurity>0</DocSecurity>
  <Lines>240</Lines>
  <Paragraphs>67</Paragraphs>
  <ScaleCrop>false</ScaleCrop>
  <Company>Radford University</Company>
  <LinksUpToDate>false</LinksUpToDate>
  <CharactersWithSpaces>33792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Media</dc:creator>
  <cp:keywords/>
  <cp:lastModifiedBy>White, Geoff</cp:lastModifiedBy>
  <cp:revision>2</cp:revision>
  <cp:lastPrinted>2015-08-19T20:43:00Z</cp:lastPrinted>
  <dcterms:created xsi:type="dcterms:W3CDTF">2019-04-23T19:34:00Z</dcterms:created>
  <dcterms:modified xsi:type="dcterms:W3CDTF">2019-04-23T19:34:00Z</dcterms:modified>
</cp:coreProperties>
</file>